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B3A64" w14:textId="77777777" w:rsidR="0088502A" w:rsidRPr="00590D67" w:rsidRDefault="0088502A">
      <w:pPr>
        <w:rPr>
          <w:rFonts w:ascii="SimSun" w:eastAsia="SimSun" w:hAnsi="SimSun"/>
        </w:rPr>
      </w:pPr>
    </w:p>
    <w:sdt>
      <w:sdtPr>
        <w:rPr>
          <w:rFonts w:ascii="SimSun" w:eastAsia="SimSun" w:hAnsi="SimSun" w:cstheme="minorBidi"/>
          <w:b w:val="0"/>
          <w:bCs w:val="0"/>
          <w:color w:val="auto"/>
          <w:sz w:val="24"/>
          <w:szCs w:val="24"/>
          <w:lang w:eastAsia="zh-CN"/>
        </w:rPr>
        <w:id w:val="8787451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3ABE312" w14:textId="77777777" w:rsidR="0088502A" w:rsidRPr="00590D67" w:rsidRDefault="0088502A" w:rsidP="00295368">
          <w:pPr>
            <w:pStyle w:val="TOCHeading"/>
            <w:jc w:val="center"/>
            <w:rPr>
              <w:rFonts w:ascii="SimSun" w:eastAsia="SimSun" w:hAnsi="SimSun"/>
              <w:color w:val="auto"/>
              <w:sz w:val="36"/>
              <w:szCs w:val="36"/>
              <w:lang w:eastAsia="zh-CN"/>
            </w:rPr>
          </w:pPr>
          <w:r w:rsidRPr="00590D67">
            <w:rPr>
              <w:rFonts w:ascii="SimSun" w:eastAsia="SimSun" w:hAnsi="SimSun" w:hint="eastAsia"/>
              <w:color w:val="auto"/>
              <w:sz w:val="36"/>
              <w:szCs w:val="36"/>
              <w:lang w:eastAsia="zh-CN"/>
            </w:rPr>
            <w:t>设计模式学习笔记</w:t>
          </w:r>
        </w:p>
        <w:p w14:paraId="66B60329" w14:textId="5A5EFB3B" w:rsidR="00EC5AE2" w:rsidRDefault="0088502A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590D67">
            <w:rPr>
              <w:rFonts w:ascii="SimSun" w:eastAsia="SimSun" w:hAnsi="SimSun"/>
              <w:b w:val="0"/>
              <w:bCs w:val="0"/>
              <w:i w:val="0"/>
              <w:iCs w:val="0"/>
            </w:rPr>
            <w:fldChar w:fldCharType="begin"/>
          </w:r>
          <w:r w:rsidRPr="00590D67">
            <w:rPr>
              <w:rFonts w:ascii="SimSun" w:eastAsia="SimSun" w:hAnsi="SimSun"/>
              <w:i w:val="0"/>
              <w:iCs w:val="0"/>
            </w:rPr>
            <w:instrText xml:space="preserve"> TOC \o "1-3" \h \z \u </w:instrText>
          </w:r>
          <w:r w:rsidRPr="00590D67">
            <w:rPr>
              <w:rFonts w:ascii="SimSun" w:eastAsia="SimSun" w:hAnsi="SimSun"/>
              <w:b w:val="0"/>
              <w:bCs w:val="0"/>
              <w:i w:val="0"/>
              <w:iCs w:val="0"/>
            </w:rPr>
            <w:fldChar w:fldCharType="separate"/>
          </w:r>
          <w:hyperlink w:anchor="_Toc26123730" w:history="1">
            <w:r w:rsidR="00EC5AE2" w:rsidRPr="0064104F">
              <w:rPr>
                <w:rStyle w:val="Hyperlink"/>
                <w:rFonts w:eastAsia="SimSun" w:hint="eastAsia"/>
                <w:noProof/>
              </w:rPr>
              <w:t>零、基本</w:t>
            </w:r>
            <w:r w:rsidR="00EC5AE2">
              <w:rPr>
                <w:noProof/>
                <w:webHidden/>
              </w:rPr>
              <w:tab/>
            </w:r>
            <w:r w:rsidR="00EC5AE2">
              <w:rPr>
                <w:noProof/>
                <w:webHidden/>
              </w:rPr>
              <w:fldChar w:fldCharType="begin"/>
            </w:r>
            <w:r w:rsidR="00EC5AE2">
              <w:rPr>
                <w:noProof/>
                <w:webHidden/>
              </w:rPr>
              <w:instrText xml:space="preserve"> PAGEREF _Toc26123730 \h </w:instrText>
            </w:r>
            <w:r w:rsidR="00EC5AE2">
              <w:rPr>
                <w:noProof/>
                <w:webHidden/>
              </w:rPr>
            </w:r>
            <w:r w:rsidR="00EC5AE2">
              <w:rPr>
                <w:noProof/>
                <w:webHidden/>
              </w:rPr>
              <w:fldChar w:fldCharType="separate"/>
            </w:r>
            <w:r w:rsidR="00EC5AE2">
              <w:rPr>
                <w:noProof/>
                <w:webHidden/>
              </w:rPr>
              <w:t>2</w:t>
            </w:r>
            <w:r w:rsidR="00EC5AE2">
              <w:rPr>
                <w:noProof/>
                <w:webHidden/>
              </w:rPr>
              <w:fldChar w:fldCharType="end"/>
            </w:r>
          </w:hyperlink>
        </w:p>
        <w:p w14:paraId="6FA41821" w14:textId="3EEC4F5D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1" w:history="1">
            <w:r w:rsidRPr="0064104F">
              <w:rPr>
                <w:rStyle w:val="Hyperlink"/>
                <w:rFonts w:eastAsia="SimSun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E9AD6" w14:textId="4C924433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2" w:history="1">
            <w:r w:rsidRPr="0064104F">
              <w:rPr>
                <w:rStyle w:val="Hyperlink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hint="eastAsia"/>
                <w:noProof/>
              </w:rPr>
              <w:t>四要素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A622" w14:textId="57605760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3" w:history="1">
            <w:r w:rsidRPr="0064104F">
              <w:rPr>
                <w:rStyle w:val="Hyperlink"/>
                <w:rFonts w:eastAsia="SimSun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04E80" w14:textId="5B5AAE73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4" w:history="1">
            <w:r w:rsidRPr="0064104F">
              <w:rPr>
                <w:rStyle w:val="Hyperlink"/>
                <w:rFonts w:eastAsia="SimSun"/>
                <w:noProof/>
              </w:rPr>
              <w:t>4.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设计模式之间的关系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070C6" w14:textId="5192CFE7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5" w:history="1">
            <w:r w:rsidRPr="0064104F">
              <w:rPr>
                <w:rStyle w:val="Hyperlink"/>
                <w:rFonts w:eastAsia="SimSun"/>
                <w:noProof/>
              </w:rPr>
              <w:t>5.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设计原则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32176" w14:textId="0E72B463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36" w:history="1">
            <w:r w:rsidRPr="0064104F">
              <w:rPr>
                <w:rStyle w:val="Hyperlink"/>
                <w:rFonts w:eastAsia="SimSun" w:hint="eastAsia"/>
                <w:noProof/>
              </w:rPr>
              <w:t>一、策略模式</w:t>
            </w:r>
            <w:r w:rsidRPr="0064104F">
              <w:rPr>
                <w:rStyle w:val="Hyperlink"/>
                <w:rFonts w:eastAsia="SimSun"/>
                <w:noProof/>
              </w:rPr>
              <w:t>(Strategy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79B48" w14:textId="2FEBA3AF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37" w:history="1">
            <w:r w:rsidRPr="0064104F">
              <w:rPr>
                <w:rStyle w:val="Hyperlink"/>
                <w:rFonts w:eastAsia="SimSun" w:hint="eastAsia"/>
                <w:noProof/>
              </w:rPr>
              <w:t>二、工厂模式</w:t>
            </w:r>
            <w:r w:rsidRPr="0064104F">
              <w:rPr>
                <w:rStyle w:val="Hyperlink"/>
                <w:rFonts w:eastAsia="SimSun"/>
                <w:noProof/>
              </w:rPr>
              <w:t>(Factory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1D2F" w14:textId="55ED6F6F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8" w:history="1">
            <w:r w:rsidRPr="0064104F">
              <w:rPr>
                <w:rStyle w:val="Hyperlink"/>
                <w:rFonts w:eastAsia="SimSun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简单工厂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49A5" w14:textId="78CC1071" w:rsidR="00EC5AE2" w:rsidRDefault="00EC5AE2">
          <w:pPr>
            <w:pStyle w:val="TOC2"/>
            <w:tabs>
              <w:tab w:val="left" w:pos="720"/>
              <w:tab w:val="right" w:leader="dot" w:pos="1079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6123739" w:history="1">
            <w:r w:rsidRPr="0064104F">
              <w:rPr>
                <w:rStyle w:val="Hyperlink"/>
                <w:rFonts w:eastAsia="SimSun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4104F">
              <w:rPr>
                <w:rStyle w:val="Hyperlink"/>
                <w:rFonts w:eastAsia="SimSun" w:hint="eastAsia"/>
                <w:noProof/>
              </w:rPr>
              <w:t>工厂模式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73A46" w14:textId="3BFA2C16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0" w:history="1">
            <w:r w:rsidRPr="0064104F">
              <w:rPr>
                <w:rStyle w:val="Hyperlink"/>
                <w:rFonts w:hint="eastAsia"/>
                <w:noProof/>
              </w:rPr>
              <w:t>三、抽象工厂</w:t>
            </w:r>
            <w:r w:rsidRPr="0064104F">
              <w:rPr>
                <w:rStyle w:val="Hyperlink"/>
                <w:noProof/>
              </w:rPr>
              <w:t>(Abstract Factory)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6885" w14:textId="64F55F90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1" w:history="1">
            <w:r w:rsidRPr="0064104F">
              <w:rPr>
                <w:rStyle w:val="Hyperlink"/>
                <w:rFonts w:eastAsia="SimSun" w:hint="eastAsia"/>
                <w:noProof/>
              </w:rPr>
              <w:t>四、模板模式</w:t>
            </w:r>
            <w:r w:rsidRPr="0064104F">
              <w:rPr>
                <w:rStyle w:val="Hyperlink"/>
                <w:rFonts w:eastAsia="SimSun"/>
                <w:noProof/>
              </w:rPr>
              <w:t>(Template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D8F07" w14:textId="12F7324C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2" w:history="1">
            <w:r w:rsidRPr="0064104F">
              <w:rPr>
                <w:rStyle w:val="Hyperlink"/>
                <w:rFonts w:eastAsia="SimSun" w:hint="eastAsia"/>
                <w:noProof/>
              </w:rPr>
              <w:t>五、策略</w:t>
            </w:r>
            <w:r w:rsidRPr="0064104F">
              <w:rPr>
                <w:rStyle w:val="Hyperlink"/>
                <w:rFonts w:eastAsia="SimSun"/>
                <w:noProof/>
              </w:rPr>
              <w:t>&amp;</w:t>
            </w:r>
            <w:r w:rsidRPr="0064104F">
              <w:rPr>
                <w:rStyle w:val="Hyperlink"/>
                <w:rFonts w:eastAsia="SimSun" w:hint="eastAsia"/>
                <w:noProof/>
              </w:rPr>
              <w:t>模板</w:t>
            </w:r>
            <w:r w:rsidRPr="0064104F">
              <w:rPr>
                <w:rStyle w:val="Hyperlink"/>
                <w:rFonts w:eastAsia="SimSun"/>
                <w:noProof/>
              </w:rPr>
              <w:t>&amp;</w:t>
            </w:r>
            <w:r w:rsidRPr="0064104F">
              <w:rPr>
                <w:rStyle w:val="Hyperlink"/>
                <w:rFonts w:eastAsia="SimSun" w:hint="eastAsia"/>
                <w:noProof/>
              </w:rPr>
              <w:t>工厂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0224" w14:textId="39CAEEDC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3" w:history="1">
            <w:r w:rsidRPr="0064104F">
              <w:rPr>
                <w:rStyle w:val="Hyperlink"/>
                <w:rFonts w:eastAsia="SimSun" w:hint="eastAsia"/>
                <w:noProof/>
              </w:rPr>
              <w:t>六、观察者模式</w:t>
            </w:r>
            <w:r w:rsidRPr="0064104F">
              <w:rPr>
                <w:rStyle w:val="Hyperlink"/>
                <w:rFonts w:eastAsia="SimSun"/>
                <w:noProof/>
              </w:rPr>
              <w:t>(Observer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0FFF" w14:textId="0E5BC358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4" w:history="1">
            <w:r w:rsidRPr="0064104F">
              <w:rPr>
                <w:rStyle w:val="Hyperlink"/>
                <w:rFonts w:eastAsia="SimSun" w:hint="eastAsia"/>
                <w:noProof/>
              </w:rPr>
              <w:t>七、单例模式</w:t>
            </w:r>
            <w:r w:rsidRPr="0064104F">
              <w:rPr>
                <w:rStyle w:val="Hyperlink"/>
                <w:rFonts w:eastAsia="SimSun"/>
                <w:noProof/>
              </w:rPr>
              <w:t>(Singleton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27935" w14:textId="204ED1B2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5" w:history="1">
            <w:r w:rsidRPr="0064104F">
              <w:rPr>
                <w:rStyle w:val="Hyperlink"/>
                <w:rFonts w:eastAsia="SimSun" w:hint="eastAsia"/>
                <w:noProof/>
              </w:rPr>
              <w:t>七、装饰者模式</w:t>
            </w:r>
            <w:r w:rsidRPr="0064104F">
              <w:rPr>
                <w:rStyle w:val="Hyperlink"/>
                <w:rFonts w:eastAsia="SimSun"/>
                <w:noProof/>
              </w:rPr>
              <w:t>(Decoration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E2B7" w14:textId="5C4D3003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6" w:history="1">
            <w:r w:rsidRPr="0064104F">
              <w:rPr>
                <w:rStyle w:val="Hyperlink"/>
                <w:rFonts w:eastAsia="SimSun" w:hint="eastAsia"/>
                <w:noProof/>
              </w:rPr>
              <w:t>八、命令模式</w:t>
            </w:r>
            <w:r w:rsidRPr="0064104F">
              <w:rPr>
                <w:rStyle w:val="Hyperlink"/>
                <w:rFonts w:eastAsia="SimSun"/>
                <w:noProof/>
              </w:rPr>
              <w:t>(Command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62EA5" w14:textId="40BAF5C3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7" w:history="1">
            <w:r w:rsidRPr="0064104F">
              <w:rPr>
                <w:rStyle w:val="Hyperlink"/>
                <w:rFonts w:eastAsia="SimSun" w:hint="eastAsia"/>
                <w:noProof/>
              </w:rPr>
              <w:t>九、适配器模式</w:t>
            </w:r>
            <w:r w:rsidRPr="0064104F">
              <w:rPr>
                <w:rStyle w:val="Hyperlink"/>
                <w:rFonts w:eastAsia="SimSun"/>
                <w:noProof/>
              </w:rPr>
              <w:t>(Adapter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83133" w14:textId="0294D7E8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8" w:history="1">
            <w:r w:rsidRPr="0064104F">
              <w:rPr>
                <w:rStyle w:val="Hyperlink"/>
                <w:rFonts w:eastAsia="SimSun" w:hint="eastAsia"/>
                <w:noProof/>
              </w:rPr>
              <w:t>十、外观模式</w:t>
            </w:r>
            <w:r w:rsidRPr="0064104F">
              <w:rPr>
                <w:rStyle w:val="Hyperlink"/>
                <w:rFonts w:eastAsia="SimSun"/>
                <w:noProof/>
              </w:rPr>
              <w:t>(Facade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79C0" w14:textId="527F0571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49" w:history="1">
            <w:r w:rsidRPr="0064104F">
              <w:rPr>
                <w:rStyle w:val="Hyperlink"/>
                <w:rFonts w:eastAsia="SimSun" w:hint="eastAsia"/>
                <w:noProof/>
              </w:rPr>
              <w:t>十一、代理模式</w:t>
            </w:r>
            <w:r w:rsidRPr="0064104F">
              <w:rPr>
                <w:rStyle w:val="Hyperlink"/>
                <w:rFonts w:eastAsia="SimSun"/>
                <w:noProof/>
              </w:rPr>
              <w:t>(Proxy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F76EB" w14:textId="26917CF0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50" w:history="1">
            <w:r w:rsidRPr="0064104F">
              <w:rPr>
                <w:rStyle w:val="Hyperlink"/>
                <w:rFonts w:eastAsia="SimSun" w:hint="eastAsia"/>
                <w:noProof/>
              </w:rPr>
              <w:t>十二、适配器</w:t>
            </w:r>
            <w:r w:rsidRPr="0064104F">
              <w:rPr>
                <w:rStyle w:val="Hyperlink"/>
                <w:rFonts w:eastAsia="SimSun"/>
                <w:noProof/>
              </w:rPr>
              <w:t>&amp;</w:t>
            </w:r>
            <w:r w:rsidRPr="0064104F">
              <w:rPr>
                <w:rStyle w:val="Hyperlink"/>
                <w:rFonts w:eastAsia="SimSun" w:hint="eastAsia"/>
                <w:noProof/>
              </w:rPr>
              <w:t>外观</w:t>
            </w:r>
            <w:r w:rsidRPr="0064104F">
              <w:rPr>
                <w:rStyle w:val="Hyperlink"/>
                <w:rFonts w:eastAsia="SimSun"/>
                <w:noProof/>
              </w:rPr>
              <w:t>&amp;</w:t>
            </w:r>
            <w:r w:rsidRPr="0064104F">
              <w:rPr>
                <w:rStyle w:val="Hyperlink"/>
                <w:rFonts w:eastAsia="SimSun" w:hint="eastAsia"/>
                <w:noProof/>
              </w:rPr>
              <w:t>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1E9BE" w14:textId="405C0BD0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51" w:history="1">
            <w:r w:rsidRPr="0064104F">
              <w:rPr>
                <w:rStyle w:val="Hyperlink"/>
                <w:rFonts w:eastAsia="SimSun" w:hint="eastAsia"/>
                <w:noProof/>
              </w:rPr>
              <w:t>十三、迭代器模式</w:t>
            </w:r>
            <w:r w:rsidRPr="0064104F">
              <w:rPr>
                <w:rStyle w:val="Hyperlink"/>
                <w:rFonts w:eastAsia="SimSun"/>
                <w:noProof/>
              </w:rPr>
              <w:t>(Iterator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0E5BB" w14:textId="467D0E81" w:rsidR="00EC5AE2" w:rsidRDefault="00EC5AE2">
          <w:pPr>
            <w:pStyle w:val="TOC1"/>
            <w:tabs>
              <w:tab w:val="right" w:leader="dot" w:pos="1079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26123752" w:history="1">
            <w:r w:rsidRPr="0064104F">
              <w:rPr>
                <w:rStyle w:val="Hyperlink"/>
                <w:rFonts w:eastAsia="SimSun" w:hint="eastAsia"/>
                <w:noProof/>
              </w:rPr>
              <w:t>十四、组合模式</w:t>
            </w:r>
            <w:r w:rsidRPr="0064104F">
              <w:rPr>
                <w:rStyle w:val="Hyperlink"/>
                <w:rFonts w:eastAsia="SimSun"/>
                <w:noProof/>
              </w:rPr>
              <w:t>(Composite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_Toc26123752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FBFC" w14:textId="050A0A42" w:rsidR="0088502A" w:rsidRPr="00590D67" w:rsidRDefault="0088502A">
          <w:pPr>
            <w:rPr>
              <w:rFonts w:ascii="SimSun" w:eastAsia="SimSun" w:hAnsi="SimSun"/>
            </w:rPr>
          </w:pPr>
          <w:r w:rsidRPr="00590D67">
            <w:rPr>
              <w:rFonts w:ascii="SimSun" w:eastAsia="SimSun" w:hAnsi="SimSun"/>
              <w:b/>
              <w:bCs/>
              <w:noProof/>
            </w:rPr>
            <w:fldChar w:fldCharType="end"/>
          </w:r>
        </w:p>
      </w:sdtContent>
    </w:sdt>
    <w:p w14:paraId="41A5A161" w14:textId="77777777" w:rsidR="00DA3903" w:rsidRPr="00590D67" w:rsidRDefault="00DA3903">
      <w:pPr>
        <w:rPr>
          <w:rFonts w:ascii="SimSun" w:eastAsia="SimSun" w:hAnsi="SimSun" w:cstheme="majorBidi"/>
          <w:sz w:val="36"/>
          <w:szCs w:val="32"/>
        </w:rPr>
      </w:pPr>
      <w:r w:rsidRPr="00590D67">
        <w:rPr>
          <w:rFonts w:ascii="SimSun" w:eastAsia="SimSun" w:hAnsi="SimSun"/>
        </w:rPr>
        <w:br w:type="page"/>
      </w:r>
    </w:p>
    <w:p w14:paraId="3576055F" w14:textId="755E0458" w:rsidR="00781B9D" w:rsidRPr="00590D67" w:rsidRDefault="00DB6D08" w:rsidP="00781B9D">
      <w:pPr>
        <w:pStyle w:val="Heading1"/>
        <w:rPr>
          <w:rFonts w:eastAsia="SimSun"/>
        </w:rPr>
      </w:pPr>
      <w:bookmarkStart w:id="0" w:name="_Toc26123730"/>
      <w:r w:rsidRPr="00590D67">
        <w:rPr>
          <w:rFonts w:eastAsia="SimSun" w:hint="eastAsia"/>
        </w:rPr>
        <w:lastRenderedPageBreak/>
        <w:t>零</w:t>
      </w:r>
      <w:r w:rsidR="004F1A35" w:rsidRPr="00590D67">
        <w:rPr>
          <w:rFonts w:eastAsia="SimSun" w:hint="eastAsia"/>
        </w:rPr>
        <w:t>、</w:t>
      </w:r>
      <w:r w:rsidR="00781B9D" w:rsidRPr="00590D67">
        <w:rPr>
          <w:rFonts w:eastAsia="SimSun" w:hint="eastAsia"/>
        </w:rPr>
        <w:t>基本</w:t>
      </w:r>
      <w:bookmarkEnd w:id="0"/>
    </w:p>
    <w:p w14:paraId="6008219C" w14:textId="20D765D0" w:rsidR="00C5632B" w:rsidRPr="00590D67" w:rsidRDefault="00C5632B" w:rsidP="00C5632B">
      <w:pPr>
        <w:pStyle w:val="Heading2"/>
        <w:numPr>
          <w:ilvl w:val="0"/>
          <w:numId w:val="33"/>
        </w:numPr>
        <w:rPr>
          <w:rFonts w:eastAsia="SimSun"/>
        </w:rPr>
      </w:pPr>
      <w:bookmarkStart w:id="1" w:name="_Toc26123731"/>
      <w:r w:rsidRPr="00590D67">
        <w:rPr>
          <w:rFonts w:eastAsia="SimSun" w:hint="eastAsia"/>
        </w:rPr>
        <w:t>参考资料</w:t>
      </w:r>
      <w:bookmarkEnd w:id="1"/>
    </w:p>
    <w:p w14:paraId="1BB5E6F8" w14:textId="5310262D" w:rsidR="00C36A9D" w:rsidRDefault="00C5632B" w:rsidP="00762247">
      <w:pPr>
        <w:pStyle w:val="ListParagraph"/>
        <w:numPr>
          <w:ilvl w:val="0"/>
          <w:numId w:val="34"/>
        </w:numPr>
        <w:rPr>
          <w:rFonts w:ascii="SimSun" w:eastAsia="SimSun" w:hAnsi="SimSun"/>
        </w:rPr>
      </w:pPr>
      <w:r w:rsidRPr="00590D67">
        <w:rPr>
          <w:rFonts w:ascii="SimSun" w:eastAsia="SimSun" w:hAnsi="SimSun"/>
        </w:rPr>
        <w:t xml:space="preserve">Head First </w:t>
      </w:r>
      <w:r w:rsidRPr="00590D67">
        <w:rPr>
          <w:rFonts w:ascii="SimSun" w:eastAsia="SimSun" w:hAnsi="SimSun" w:hint="eastAsia"/>
        </w:rPr>
        <w:t>设计模式</w:t>
      </w:r>
    </w:p>
    <w:p w14:paraId="2D9573E6" w14:textId="340E0B6E" w:rsidR="00C0097B" w:rsidRPr="00590D67" w:rsidRDefault="00C0097B" w:rsidP="00762247">
      <w:pPr>
        <w:pStyle w:val="ListParagraph"/>
        <w:numPr>
          <w:ilvl w:val="0"/>
          <w:numId w:val="34"/>
        </w:num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设计模式</w:t>
      </w:r>
      <w:r>
        <w:rPr>
          <w:rFonts w:ascii="SimSun" w:eastAsia="SimSun" w:hAnsi="SimSun"/>
        </w:rPr>
        <w:t>:</w:t>
      </w:r>
      <w:r>
        <w:rPr>
          <w:rFonts w:ascii="SimSun" w:eastAsia="SimSun" w:hAnsi="SimSun" w:hint="eastAsia"/>
        </w:rPr>
        <w:t>可复用面向对象软件的基础</w:t>
      </w:r>
    </w:p>
    <w:p w14:paraId="540C80B9" w14:textId="38C5EFD3" w:rsidR="00EB7942" w:rsidRDefault="00EB7942" w:rsidP="000D03F2">
      <w:pPr>
        <w:pStyle w:val="Heading2"/>
        <w:numPr>
          <w:ilvl w:val="0"/>
          <w:numId w:val="33"/>
        </w:numPr>
      </w:pPr>
      <w:bookmarkStart w:id="2" w:name="_Toc26123732"/>
      <w:r>
        <w:rPr>
          <w:rFonts w:hint="eastAsia"/>
        </w:rPr>
        <w:t>四要素</w:t>
      </w:r>
      <w:bookmarkEnd w:id="2"/>
    </w:p>
    <w:p w14:paraId="43308555" w14:textId="77777777" w:rsidR="00EB7942" w:rsidRDefault="00EB7942" w:rsidP="00EB7942">
      <w:pPr>
        <w:pStyle w:val="ListParagraph"/>
        <w:numPr>
          <w:ilvl w:val="1"/>
          <w:numId w:val="33"/>
        </w:numPr>
        <w:rPr>
          <w:rFonts w:hint="eastAsia"/>
        </w:rPr>
      </w:pPr>
      <w:r>
        <w:rPr>
          <w:rFonts w:hint="eastAsia"/>
        </w:rPr>
        <w:t>模式名称（</w:t>
      </w:r>
      <w:r>
        <w:rPr>
          <w:rFonts w:hint="eastAsia"/>
        </w:rPr>
        <w:t>Pattern Name</w:t>
      </w:r>
      <w:r>
        <w:rPr>
          <w:rFonts w:hint="eastAsia"/>
        </w:rPr>
        <w:t>）：每一个模式都有自己的名字，模式的名字使得我们可以讨论我们的设计。</w:t>
      </w:r>
    </w:p>
    <w:p w14:paraId="3777E46C" w14:textId="553B7FCE" w:rsidR="00EB7942" w:rsidRDefault="00EB7942" w:rsidP="00EB7942">
      <w:pPr>
        <w:pStyle w:val="ListParagraph"/>
        <w:numPr>
          <w:ilvl w:val="1"/>
          <w:numId w:val="33"/>
        </w:numPr>
        <w:rPr>
          <w:rFonts w:hint="eastAsia"/>
        </w:rPr>
      </w:pPr>
      <w:r>
        <w:rPr>
          <w:rFonts w:hint="eastAsia"/>
        </w:rPr>
        <w:t>问题（</w:t>
      </w:r>
      <w:r>
        <w:rPr>
          <w:rFonts w:hint="eastAsia"/>
        </w:rPr>
        <w:t>Problem</w:t>
      </w:r>
      <w:r>
        <w:rPr>
          <w:rFonts w:hint="eastAsia"/>
        </w:rPr>
        <w:t>）：在面向对象的系统设计过程中反复出现的特定场合，</w:t>
      </w:r>
      <w:r w:rsidR="00C96288">
        <w:rPr>
          <w:rFonts w:hint="eastAsia"/>
        </w:rPr>
        <w:t>解释了设计问题和问题存在的前因后果，</w:t>
      </w:r>
      <w:r>
        <w:rPr>
          <w:rFonts w:hint="eastAsia"/>
        </w:rPr>
        <w:t>导致我们采用某个模式</w:t>
      </w:r>
      <w:r w:rsidR="00FD6418">
        <w:rPr>
          <w:rFonts w:hint="eastAsia"/>
        </w:rPr>
        <w:t>；也可能包含使用某模式的必要前置条件</w:t>
      </w:r>
      <w:r>
        <w:rPr>
          <w:rFonts w:hint="eastAsia"/>
        </w:rPr>
        <w:t>。</w:t>
      </w:r>
    </w:p>
    <w:p w14:paraId="0D82D536" w14:textId="479F0541" w:rsidR="00EB7942" w:rsidRDefault="00EB7942" w:rsidP="00EB7942">
      <w:pPr>
        <w:pStyle w:val="ListParagraph"/>
        <w:numPr>
          <w:ilvl w:val="1"/>
          <w:numId w:val="33"/>
        </w:numPr>
        <w:rPr>
          <w:rFonts w:hint="eastAsia"/>
        </w:rPr>
      </w:pPr>
      <w:r>
        <w:rPr>
          <w:rFonts w:hint="eastAsia"/>
        </w:rPr>
        <w:t>解决方案（</w:t>
      </w:r>
      <w:r>
        <w:rPr>
          <w:rFonts w:hint="eastAsia"/>
        </w:rPr>
        <w:t>Solution</w:t>
      </w:r>
      <w:r>
        <w:rPr>
          <w:rFonts w:hint="eastAsia"/>
        </w:rPr>
        <w:t>）：上述问题的解决方案，其内容给出了设计的各个组成部分，它们之间的关系、职责划分和协作方式</w:t>
      </w:r>
      <w:r w:rsidR="00700812">
        <w:rPr>
          <w:rFonts w:hint="eastAsia"/>
        </w:rPr>
        <w:t>；其并不描述特定</w:t>
      </w:r>
      <w:r w:rsidR="00700812">
        <w:rPr>
          <w:rFonts w:hint="eastAsia"/>
        </w:rPr>
        <w:t>/</w:t>
      </w:r>
      <w:r w:rsidR="00700812">
        <w:rPr>
          <w:rFonts w:hint="eastAsia"/>
        </w:rPr>
        <w:t>具体的设计或实现，而是提供设计问题的抽象描述和元素组合思路来解决问题</w:t>
      </w:r>
      <w:r>
        <w:rPr>
          <w:rFonts w:hint="eastAsia"/>
        </w:rPr>
        <w:t>。</w:t>
      </w:r>
    </w:p>
    <w:p w14:paraId="1C8E3384" w14:textId="43697852" w:rsidR="00EB7942" w:rsidRPr="00EB7942" w:rsidRDefault="00EB7942" w:rsidP="00EB7942">
      <w:pPr>
        <w:pStyle w:val="ListParagraph"/>
        <w:numPr>
          <w:ilvl w:val="1"/>
          <w:numId w:val="33"/>
        </w:numPr>
      </w:pPr>
      <w:r>
        <w:rPr>
          <w:rFonts w:hint="eastAsia"/>
        </w:rPr>
        <w:t>效果（</w:t>
      </w:r>
      <w:r>
        <w:rPr>
          <w:rFonts w:hint="eastAsia"/>
        </w:rPr>
        <w:t>Consequence</w:t>
      </w:r>
      <w:r>
        <w:rPr>
          <w:rFonts w:hint="eastAsia"/>
        </w:rPr>
        <w:t>）：采用该模式对软件系统其他部分的影响，比如对系统的扩充性、可移植性的影响。影响也包括负面的影响。</w:t>
      </w:r>
    </w:p>
    <w:p w14:paraId="37D6944C" w14:textId="7EB31F55" w:rsidR="00EB7942" w:rsidRPr="00EB7942" w:rsidRDefault="00EB7942" w:rsidP="00EB7942">
      <w:pPr>
        <w:pStyle w:val="Heading2"/>
        <w:numPr>
          <w:ilvl w:val="0"/>
          <w:numId w:val="33"/>
        </w:numPr>
        <w:rPr>
          <w:rFonts w:eastAsia="SimSun"/>
        </w:rPr>
      </w:pPr>
      <w:bookmarkStart w:id="3" w:name="_Toc26123733"/>
      <w:r w:rsidRPr="00590D67">
        <w:rPr>
          <w:rFonts w:eastAsia="SimSun" w:hint="eastAsia"/>
        </w:rPr>
        <w:t>分类</w:t>
      </w:r>
      <w:bookmarkEnd w:id="3"/>
    </w:p>
    <w:p w14:paraId="6E3DD8A0" w14:textId="1077B0C6" w:rsidR="009F1D5F" w:rsidRPr="00590D67" w:rsidRDefault="009F1D5F" w:rsidP="009F1D5F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创建型</w:t>
      </w:r>
    </w:p>
    <w:p w14:paraId="5AC56908" w14:textId="52A365FD" w:rsidR="009F1D5F" w:rsidRPr="00590D67" w:rsidRDefault="009F1D5F" w:rsidP="009F1D5F">
      <w:pPr>
        <w:pStyle w:val="ListParagraph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单例</w:t>
      </w:r>
      <w:r w:rsidR="00E174C5">
        <w:rPr>
          <w:rFonts w:ascii="SimSun" w:eastAsia="SimSun" w:hAnsi="SimSun"/>
        </w:rPr>
        <w:t>(</w:t>
      </w:r>
      <w:r w:rsidR="00E174C5" w:rsidRPr="00E174C5">
        <w:rPr>
          <w:rFonts w:ascii="SimSun" w:eastAsia="SimSun" w:hAnsi="SimSun"/>
        </w:rPr>
        <w:t>Singleton</w:t>
      </w:r>
      <w:r w:rsidR="00E174C5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、工厂</w:t>
      </w:r>
      <w:r w:rsidR="00ED37CA">
        <w:rPr>
          <w:rFonts w:ascii="SimSun" w:eastAsia="SimSun" w:hAnsi="SimSun"/>
        </w:rPr>
        <w:t>(Factory)</w:t>
      </w:r>
      <w:r w:rsidRPr="00590D67">
        <w:rPr>
          <w:rFonts w:ascii="SimSun" w:eastAsia="SimSun" w:hAnsi="SimSun" w:hint="eastAsia"/>
        </w:rPr>
        <w:t>、抽象工厂</w:t>
      </w:r>
      <w:r w:rsidR="00ED37CA">
        <w:rPr>
          <w:rFonts w:ascii="SimSun" w:eastAsia="SimSun" w:hAnsi="SimSun" w:hint="eastAsia"/>
        </w:rPr>
        <w:t>(</w:t>
      </w:r>
      <w:r w:rsidR="00ED37CA">
        <w:rPr>
          <w:rFonts w:ascii="SimSun" w:eastAsia="SimSun" w:hAnsi="SimSun"/>
        </w:rPr>
        <w:t>Abstract Factory)</w:t>
      </w:r>
      <w:r w:rsidRPr="00590D67">
        <w:rPr>
          <w:rFonts w:ascii="SimSun" w:eastAsia="SimSun" w:hAnsi="SimSun" w:hint="eastAsia"/>
        </w:rPr>
        <w:t>、建造者</w:t>
      </w:r>
      <w:r w:rsidR="00ED37CA">
        <w:rPr>
          <w:rFonts w:ascii="SimSun" w:eastAsia="SimSun" w:hAnsi="SimSun" w:hint="eastAsia"/>
        </w:rPr>
        <w:t>(</w:t>
      </w:r>
      <w:r w:rsidR="00ED37CA">
        <w:rPr>
          <w:rFonts w:ascii="SimSun" w:eastAsia="SimSun" w:hAnsi="SimSun"/>
        </w:rPr>
        <w:t>Bulider)</w:t>
      </w:r>
      <w:r w:rsidRPr="00590D67">
        <w:rPr>
          <w:rFonts w:ascii="SimSun" w:eastAsia="SimSun" w:hAnsi="SimSun" w:hint="eastAsia"/>
        </w:rPr>
        <w:t>、原型</w:t>
      </w:r>
      <w:r w:rsidR="00ED37CA">
        <w:rPr>
          <w:rFonts w:ascii="SimSun" w:eastAsia="SimSun" w:hAnsi="SimSun"/>
        </w:rPr>
        <w:t>(</w:t>
      </w:r>
      <w:r w:rsidR="00ED37CA" w:rsidRPr="00ED37CA">
        <w:rPr>
          <w:rFonts w:ascii="SimSun" w:eastAsia="SimSun" w:hAnsi="SimSun"/>
        </w:rPr>
        <w:t>Prototype</w:t>
      </w:r>
      <w:r w:rsidR="00ED37CA">
        <w:rPr>
          <w:rFonts w:ascii="SimSun" w:eastAsia="SimSun" w:hAnsi="SimSun"/>
        </w:rPr>
        <w:t>)</w:t>
      </w:r>
    </w:p>
    <w:p w14:paraId="66866D66" w14:textId="2F2FA094" w:rsidR="009F1D5F" w:rsidRPr="00590D67" w:rsidRDefault="009F1D5F" w:rsidP="009F1D5F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结构型</w:t>
      </w:r>
    </w:p>
    <w:p w14:paraId="51302282" w14:textId="25081810" w:rsidR="009F1D5F" w:rsidRPr="00590D67" w:rsidRDefault="009F1D5F" w:rsidP="009F1D5F">
      <w:pPr>
        <w:pStyle w:val="ListParagraph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适配器</w:t>
      </w:r>
      <w:r w:rsidR="00ED37CA">
        <w:rPr>
          <w:rFonts w:ascii="SimSun" w:eastAsia="SimSun" w:hAnsi="SimSun"/>
        </w:rPr>
        <w:t>(</w:t>
      </w:r>
      <w:r w:rsidR="00ED37CA" w:rsidRPr="00ED37CA">
        <w:rPr>
          <w:rFonts w:ascii="SimSun" w:eastAsia="SimSun" w:hAnsi="SimSun"/>
        </w:rPr>
        <w:t>Adapter</w:t>
      </w:r>
      <w:r w:rsidR="00ED37CA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、装饰</w:t>
      </w:r>
      <w:r w:rsidR="00ED37CA">
        <w:rPr>
          <w:rFonts w:ascii="SimSun" w:eastAsia="SimSun" w:hAnsi="SimSun" w:hint="eastAsia"/>
        </w:rPr>
        <w:t>(</w:t>
      </w:r>
      <w:r w:rsidR="00ED37CA" w:rsidRPr="00ED37CA">
        <w:rPr>
          <w:rFonts w:ascii="SimSun" w:eastAsia="SimSun" w:hAnsi="SimSun"/>
        </w:rPr>
        <w:t>Decorator</w:t>
      </w:r>
      <w:r w:rsidR="00ED37CA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、桥接</w:t>
      </w:r>
      <w:r w:rsidR="00ED37CA">
        <w:rPr>
          <w:rFonts w:ascii="SimSun" w:eastAsia="SimSun" w:hAnsi="SimSun"/>
        </w:rPr>
        <w:t>(</w:t>
      </w:r>
      <w:r w:rsidR="005E54FE">
        <w:rPr>
          <w:rFonts w:ascii="SimSun" w:eastAsia="SimSun" w:hAnsi="SimSun"/>
        </w:rPr>
        <w:t>Bridge</w:t>
      </w:r>
      <w:r w:rsidR="00ED37CA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、组合</w:t>
      </w:r>
      <w:r w:rsidR="005E54FE">
        <w:rPr>
          <w:rFonts w:ascii="SimSun" w:eastAsia="SimSun" w:hAnsi="SimSun"/>
        </w:rPr>
        <w:t>(</w:t>
      </w:r>
      <w:r w:rsidR="000E7FAB" w:rsidRPr="000E7FAB">
        <w:rPr>
          <w:rFonts w:ascii="SimSun" w:eastAsia="SimSun" w:hAnsi="SimSun"/>
        </w:rPr>
        <w:t>Composite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、享元</w:t>
      </w:r>
      <w:r w:rsidR="005E54FE">
        <w:rPr>
          <w:rFonts w:ascii="SimSun" w:eastAsia="SimSun" w:hAnsi="SimSun" w:hint="eastAsia"/>
        </w:rPr>
        <w:t>(</w:t>
      </w:r>
      <w:r w:rsidR="003150E0" w:rsidRPr="003150E0">
        <w:rPr>
          <w:rFonts w:ascii="SimSun" w:eastAsia="SimSun" w:hAnsi="SimSun"/>
        </w:rPr>
        <w:t>Flyweight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、代理</w:t>
      </w:r>
      <w:r w:rsidR="005E54FE">
        <w:rPr>
          <w:rFonts w:ascii="SimSun" w:eastAsia="SimSun" w:hAnsi="SimSun" w:hint="eastAsia"/>
        </w:rPr>
        <w:t>(</w:t>
      </w:r>
      <w:r w:rsidR="005E54FE">
        <w:rPr>
          <w:rFonts w:ascii="SimSun" w:eastAsia="SimSun" w:hAnsi="SimSun"/>
        </w:rPr>
        <w:t>Proxy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、外观</w:t>
      </w:r>
      <w:r w:rsidR="005E54FE">
        <w:rPr>
          <w:rFonts w:ascii="SimSun" w:eastAsia="SimSun" w:hAnsi="SimSun" w:hint="eastAsia"/>
        </w:rPr>
        <w:t>(</w:t>
      </w:r>
      <w:r w:rsidR="00FD7BB1" w:rsidRPr="00FD7BB1">
        <w:rPr>
          <w:rFonts w:ascii="SimSun" w:eastAsia="SimSun" w:hAnsi="SimSun"/>
        </w:rPr>
        <w:t>Facade</w:t>
      </w:r>
      <w:r w:rsidR="005E54FE">
        <w:rPr>
          <w:rFonts w:ascii="SimSun" w:eastAsia="SimSun" w:hAnsi="SimSun"/>
        </w:rPr>
        <w:t>)</w:t>
      </w:r>
    </w:p>
    <w:p w14:paraId="17E81A76" w14:textId="2A76C0D5" w:rsidR="009F1D5F" w:rsidRPr="00590D67" w:rsidRDefault="009F1D5F" w:rsidP="009F1D5F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行为型</w:t>
      </w:r>
    </w:p>
    <w:p w14:paraId="70D6AB3D" w14:textId="66849931" w:rsidR="00781B9D" w:rsidRPr="00590D67" w:rsidRDefault="009F1D5F" w:rsidP="00B043BD">
      <w:pPr>
        <w:pStyle w:val="ListParagraph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观察者</w:t>
      </w:r>
      <w:r w:rsidR="005E54FE">
        <w:rPr>
          <w:rFonts w:ascii="SimSun" w:eastAsia="SimSun" w:hAnsi="SimSun" w:hint="eastAsia"/>
        </w:rPr>
        <w:t>(</w:t>
      </w:r>
      <w:r w:rsidR="00075E7C">
        <w:rPr>
          <w:rFonts w:ascii="SimSun" w:eastAsia="SimSun" w:hAnsi="SimSun" w:hint="eastAsia"/>
        </w:rPr>
        <w:t>Observer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、模版</w:t>
      </w:r>
      <w:r w:rsidR="00ED37CA">
        <w:rPr>
          <w:rFonts w:ascii="SimSun" w:eastAsia="SimSun" w:hAnsi="SimSun" w:hint="eastAsia"/>
        </w:rPr>
        <w:t>(</w:t>
      </w:r>
      <w:r w:rsidR="00ED37CA">
        <w:rPr>
          <w:rFonts w:ascii="SimSun" w:eastAsia="SimSun" w:hAnsi="SimSun"/>
        </w:rPr>
        <w:t>Template)</w:t>
      </w:r>
      <w:r w:rsidRPr="00590D67">
        <w:rPr>
          <w:rFonts w:ascii="SimSun" w:eastAsia="SimSun" w:hAnsi="SimSun" w:hint="eastAsia"/>
        </w:rPr>
        <w:t>、策略</w:t>
      </w:r>
      <w:r w:rsidR="00ED37CA">
        <w:rPr>
          <w:rFonts w:ascii="SimSun" w:eastAsia="SimSun" w:hAnsi="SimSun" w:hint="eastAsia"/>
        </w:rPr>
        <w:t>(</w:t>
      </w:r>
      <w:r w:rsidR="00ED37CA">
        <w:rPr>
          <w:rFonts w:ascii="SimSun" w:eastAsia="SimSun" w:hAnsi="SimSun"/>
        </w:rPr>
        <w:t>Strategy)</w:t>
      </w:r>
      <w:r w:rsidRPr="00590D67">
        <w:rPr>
          <w:rFonts w:ascii="SimSun" w:eastAsia="SimSun" w:hAnsi="SimSun" w:hint="eastAsia"/>
        </w:rPr>
        <w:t>、访问者</w:t>
      </w:r>
      <w:r w:rsidR="004E6813">
        <w:rPr>
          <w:rFonts w:ascii="SimSun" w:eastAsia="SimSun" w:hAnsi="SimSun" w:hint="eastAsia"/>
        </w:rPr>
        <w:t>(</w:t>
      </w:r>
      <w:r w:rsidR="002B526B">
        <w:rPr>
          <w:rFonts w:ascii="SimSun" w:eastAsia="SimSun" w:hAnsi="SimSun" w:hint="eastAsia"/>
        </w:rPr>
        <w:t>Visitor</w:t>
      </w:r>
      <w:r w:rsidR="004E6813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、中介者</w:t>
      </w:r>
      <w:r w:rsidR="005E54FE">
        <w:rPr>
          <w:rFonts w:ascii="SimSun" w:eastAsia="SimSun" w:hAnsi="SimSun" w:hint="eastAsia"/>
        </w:rPr>
        <w:t>(</w:t>
      </w:r>
      <w:r w:rsidR="006A4980">
        <w:rPr>
          <w:rFonts w:ascii="SimSun" w:eastAsia="SimSun" w:hAnsi="SimSun" w:hint="eastAsia"/>
        </w:rPr>
        <w:t>M</w:t>
      </w:r>
      <w:r w:rsidR="006A4980" w:rsidRPr="006A4980">
        <w:rPr>
          <w:rFonts w:ascii="SimSun" w:eastAsia="SimSun" w:hAnsi="SimSun"/>
        </w:rPr>
        <w:t>ediator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、解释器</w:t>
      </w:r>
      <w:r w:rsidR="005E54FE">
        <w:rPr>
          <w:rFonts w:ascii="SimSun" w:eastAsia="SimSun" w:hAnsi="SimSun" w:hint="eastAsia"/>
        </w:rPr>
        <w:t>(</w:t>
      </w:r>
      <w:r w:rsidR="007B3E9E" w:rsidRPr="007B3E9E">
        <w:rPr>
          <w:rFonts w:ascii="SimSun" w:eastAsia="SimSun" w:hAnsi="SimSun"/>
        </w:rPr>
        <w:t>Interpreter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、迭代器</w:t>
      </w:r>
      <w:r w:rsidR="004E6813">
        <w:rPr>
          <w:rFonts w:ascii="SimSun" w:eastAsia="SimSun" w:hAnsi="SimSun" w:hint="eastAsia"/>
        </w:rPr>
        <w:t>(</w:t>
      </w:r>
      <w:r w:rsidR="004E6813">
        <w:rPr>
          <w:rFonts w:ascii="SimSun" w:eastAsia="SimSun" w:hAnsi="SimSun"/>
        </w:rPr>
        <w:t>Iterator)</w:t>
      </w:r>
      <w:r w:rsidRPr="00590D67">
        <w:rPr>
          <w:rFonts w:ascii="SimSun" w:eastAsia="SimSun" w:hAnsi="SimSun" w:hint="eastAsia"/>
        </w:rPr>
        <w:t>、状态</w:t>
      </w:r>
      <w:r w:rsidR="005E54FE">
        <w:rPr>
          <w:rFonts w:ascii="SimSun" w:eastAsia="SimSun" w:hAnsi="SimSun" w:hint="eastAsia"/>
        </w:rPr>
        <w:t>(</w:t>
      </w:r>
      <w:r w:rsidR="00AF7D75">
        <w:rPr>
          <w:rFonts w:ascii="SimSun" w:eastAsia="SimSun" w:hAnsi="SimSun" w:hint="eastAsia"/>
        </w:rPr>
        <w:t>State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、命令</w:t>
      </w:r>
      <w:r w:rsidR="005E54FE">
        <w:rPr>
          <w:rFonts w:ascii="SimSun" w:eastAsia="SimSun" w:hAnsi="SimSun" w:hint="eastAsia"/>
        </w:rPr>
        <w:t>(</w:t>
      </w:r>
      <w:r w:rsidR="00296249">
        <w:rPr>
          <w:rFonts w:ascii="SimSun" w:eastAsia="SimSun" w:hAnsi="SimSun" w:hint="eastAsia"/>
        </w:rPr>
        <w:t>Command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、备忘录</w:t>
      </w:r>
      <w:r w:rsidR="005E54FE">
        <w:rPr>
          <w:rFonts w:ascii="SimSun" w:eastAsia="SimSun" w:hAnsi="SimSun" w:hint="eastAsia"/>
        </w:rPr>
        <w:t>(</w:t>
      </w:r>
      <w:r w:rsidR="00AF7D75" w:rsidRPr="00AF7D75">
        <w:rPr>
          <w:rFonts w:ascii="SimSun" w:eastAsia="SimSun" w:hAnsi="SimSun"/>
        </w:rPr>
        <w:t>Memento</w:t>
      </w:r>
      <w:r w:rsidR="005E54FE">
        <w:rPr>
          <w:rFonts w:ascii="SimSun" w:eastAsia="SimSun" w:hAnsi="SimSun"/>
        </w:rPr>
        <w:t>)</w:t>
      </w:r>
      <w:r w:rsidRPr="00590D67">
        <w:rPr>
          <w:rFonts w:ascii="SimSun" w:eastAsia="SimSun" w:hAnsi="SimSun" w:hint="eastAsia"/>
        </w:rPr>
        <w:t>、职责链</w:t>
      </w:r>
      <w:r w:rsidR="005E54FE">
        <w:rPr>
          <w:rFonts w:ascii="SimSun" w:eastAsia="SimSun" w:hAnsi="SimSun" w:hint="eastAsia"/>
        </w:rPr>
        <w:t>(</w:t>
      </w:r>
      <w:r w:rsidR="007B3E9E">
        <w:rPr>
          <w:rFonts w:ascii="SimSun" w:eastAsia="SimSun" w:hAnsi="SimSun" w:hint="eastAsia"/>
        </w:rPr>
        <w:t>Chain</w:t>
      </w:r>
      <w:r w:rsidR="007B3E9E">
        <w:rPr>
          <w:rFonts w:ascii="SimSun" w:eastAsia="SimSun" w:hAnsi="SimSun"/>
        </w:rPr>
        <w:t xml:space="preserve"> </w:t>
      </w:r>
      <w:r w:rsidR="007B3E9E">
        <w:rPr>
          <w:rFonts w:ascii="SimSun" w:eastAsia="SimSun" w:hAnsi="SimSun" w:hint="eastAsia"/>
        </w:rPr>
        <w:t>of</w:t>
      </w:r>
      <w:r w:rsidR="007B3E9E">
        <w:rPr>
          <w:rFonts w:ascii="SimSun" w:eastAsia="SimSun" w:hAnsi="SimSun"/>
        </w:rPr>
        <w:t xml:space="preserve"> </w:t>
      </w:r>
      <w:r w:rsidR="007B3E9E">
        <w:rPr>
          <w:rFonts w:ascii="SimSun" w:eastAsia="SimSun" w:hAnsi="SimSun" w:hint="eastAsia"/>
        </w:rPr>
        <w:t>Responsibility</w:t>
      </w:r>
      <w:r w:rsidR="005E54FE">
        <w:rPr>
          <w:rFonts w:ascii="SimSun" w:eastAsia="SimSun" w:hAnsi="SimSun"/>
        </w:rPr>
        <w:t>)</w:t>
      </w:r>
    </w:p>
    <w:p w14:paraId="1DA10EAB" w14:textId="514CC96A" w:rsidR="00192670" w:rsidRDefault="00192670" w:rsidP="00C5632B">
      <w:pPr>
        <w:pStyle w:val="Heading2"/>
        <w:numPr>
          <w:ilvl w:val="0"/>
          <w:numId w:val="33"/>
        </w:numPr>
        <w:rPr>
          <w:rFonts w:eastAsia="SimSun"/>
        </w:rPr>
      </w:pPr>
      <w:bookmarkStart w:id="4" w:name="_Toc26123734"/>
      <w:r>
        <w:rPr>
          <w:rFonts w:eastAsia="SimSun" w:hint="eastAsia"/>
        </w:rPr>
        <w:lastRenderedPageBreak/>
        <w:t>设计模式之间的关系</w:t>
      </w:r>
      <w:bookmarkEnd w:id="4"/>
    </w:p>
    <w:p w14:paraId="09D7D355" w14:textId="7FE6E4DF" w:rsidR="00192670" w:rsidRPr="00192670" w:rsidRDefault="00192670" w:rsidP="00192670">
      <w:r w:rsidRPr="00192670">
        <w:drawing>
          <wp:inline distT="0" distB="0" distL="0" distR="0" wp14:anchorId="57E7473B" wp14:editId="64C0B07C">
            <wp:extent cx="6858000" cy="6655435"/>
            <wp:effectExtent l="0" t="0" r="0" b="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A139" w14:textId="46BC7D87" w:rsidR="00781B9D" w:rsidRPr="00590D67" w:rsidRDefault="00192670" w:rsidP="00C5632B">
      <w:pPr>
        <w:pStyle w:val="Heading2"/>
        <w:numPr>
          <w:ilvl w:val="0"/>
          <w:numId w:val="33"/>
        </w:numPr>
        <w:rPr>
          <w:rFonts w:eastAsia="SimSun"/>
        </w:rPr>
      </w:pPr>
      <w:bookmarkStart w:id="5" w:name="_Toc26123735"/>
      <w:r w:rsidRPr="00590D67">
        <w:rPr>
          <w:rFonts w:eastAsia="SimSun" w:hint="eastAsia"/>
        </w:rPr>
        <w:t>设计原则</w:t>
      </w:r>
      <w:bookmarkEnd w:id="5"/>
    </w:p>
    <w:p w14:paraId="73E2B05C" w14:textId="77E812D2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找出应用中可能需要变化之处，把它们独立出来，不要和那些不需要变化的代码混在一起</w:t>
      </w:r>
    </w:p>
    <w:p w14:paraId="1D2705B7" w14:textId="76AEF46D" w:rsidR="00D047A1" w:rsidRPr="00590D67" w:rsidRDefault="00D047A1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为了交互对象之间的松耦合设计而努力</w:t>
      </w:r>
    </w:p>
    <w:p w14:paraId="5A94BD25" w14:textId="24B3BFC0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多用组合，</w:t>
      </w:r>
      <w:commentRangeStart w:id="6"/>
      <w:r w:rsidRPr="00590D67">
        <w:rPr>
          <w:rFonts w:ascii="SimSun" w:eastAsia="SimSun" w:hAnsi="SimSun" w:hint="eastAsia"/>
        </w:rPr>
        <w:t>少用继承</w:t>
      </w:r>
      <w:commentRangeEnd w:id="6"/>
      <w:r w:rsidR="00E76DD9" w:rsidRPr="00590D67">
        <w:rPr>
          <w:rStyle w:val="CommentReference"/>
          <w:rFonts w:ascii="SimSun" w:eastAsia="SimSun" w:hAnsi="SimSun"/>
        </w:rPr>
        <w:commentReference w:id="6"/>
      </w:r>
    </w:p>
    <w:p w14:paraId="17291ADF" w14:textId="37D355D0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commentRangeStart w:id="7"/>
      <w:r w:rsidRPr="00590D67">
        <w:rPr>
          <w:rFonts w:ascii="SimSun" w:eastAsia="SimSun" w:hAnsi="SimSun" w:hint="eastAsia"/>
        </w:rPr>
        <w:t>依赖倒转原则</w:t>
      </w:r>
      <w:commentRangeEnd w:id="7"/>
      <w:r w:rsidR="003B4F47">
        <w:rPr>
          <w:rStyle w:val="CommentReference"/>
        </w:rPr>
        <w:commentReference w:id="7"/>
      </w:r>
      <w:r w:rsidRPr="00590D67">
        <w:rPr>
          <w:rFonts w:ascii="SimSun" w:eastAsia="SimSun" w:hAnsi="SimSun" w:hint="eastAsia"/>
        </w:rPr>
        <w:t>(Dependency Inversion Principle, DIP)：针对接口编程，不针对实现编程</w:t>
      </w:r>
    </w:p>
    <w:p w14:paraId="42896909" w14:textId="35DEB49E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开闭原则(Open-Closed Principle, OCP)：类应该对扩展开放，对修改关闭。应尽量在不修改原有代码的情况下进行扩展</w:t>
      </w:r>
    </w:p>
    <w:p w14:paraId="2C8F6513" w14:textId="4C461EB2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里氏代换原则(Liskov Substitution Principle, LSP)：所有引用基类（父类）的地方必须能透明地使用其子类的对象。要依赖抽象，不要依赖具体类</w:t>
      </w:r>
    </w:p>
    <w:p w14:paraId="14254579" w14:textId="111D34A8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迪米特法则(Law of Demeter, LoD)：一个软件实体应当尽可能少地与其他实体发生相互作用</w:t>
      </w:r>
      <w:r w:rsidR="006E3753" w:rsidRPr="00590D67">
        <w:rPr>
          <w:rFonts w:ascii="SimSun" w:eastAsia="SimSun" w:hAnsi="SimSun" w:hint="eastAsia"/>
        </w:rPr>
        <w:t>，</w:t>
      </w:r>
      <w:r w:rsidRPr="00590D67">
        <w:rPr>
          <w:rFonts w:ascii="SimSun" w:eastAsia="SimSun" w:hAnsi="SimSun" w:hint="eastAsia"/>
        </w:rPr>
        <w:t>最少知识原则，只和朋友交谈</w:t>
      </w:r>
    </w:p>
    <w:p w14:paraId="74E6F5F1" w14:textId="3793F7AF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commentRangeStart w:id="8"/>
      <w:r w:rsidRPr="00590D67">
        <w:rPr>
          <w:rFonts w:ascii="SimSun" w:eastAsia="SimSun" w:hAnsi="SimSun" w:hint="eastAsia"/>
        </w:rPr>
        <w:lastRenderedPageBreak/>
        <w:t>好莱坞原则</w:t>
      </w:r>
      <w:commentRangeEnd w:id="8"/>
      <w:r w:rsidR="00083EBC" w:rsidRPr="00590D67">
        <w:rPr>
          <w:rStyle w:val="CommentReference"/>
          <w:rFonts w:ascii="SimSun" w:eastAsia="SimSun" w:hAnsi="SimSun"/>
        </w:rPr>
        <w:commentReference w:id="8"/>
      </w:r>
      <w:r w:rsidRPr="00590D67">
        <w:rPr>
          <w:rFonts w:ascii="SimSun" w:eastAsia="SimSun" w:hAnsi="SimSun" w:hint="eastAsia"/>
        </w:rPr>
        <w:t>：</w:t>
      </w:r>
      <w:r w:rsidR="00AD2F37" w:rsidRPr="00590D67">
        <w:rPr>
          <w:rFonts w:ascii="SimSun" w:eastAsia="SimSun" w:hAnsi="SimSun" w:hint="eastAsia"/>
        </w:rPr>
        <w:t>不要给我们打电话，我们会给你打电话</w:t>
      </w:r>
    </w:p>
    <w:p w14:paraId="5B760739" w14:textId="4EB426CC" w:rsidR="00DA3903" w:rsidRPr="00590D67" w:rsidRDefault="00DA3903" w:rsidP="00304B44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接口隔离原则(Interface Segregation Principle, ISP)：使用多个专门的接口，而不使用单一的总接口，即客户端不应该依赖那些它不需要的接口。</w:t>
      </w:r>
    </w:p>
    <w:p w14:paraId="6163949C" w14:textId="24D94DA3" w:rsidR="007E02FE" w:rsidRPr="00590D67" w:rsidRDefault="00DA3903" w:rsidP="007E02FE">
      <w:pPr>
        <w:pStyle w:val="ListParagraph"/>
        <w:numPr>
          <w:ilvl w:val="1"/>
          <w:numId w:val="33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单一职责原则(Single Responsibility Principle, SRP)：单一责任，一个类应该只有一个引起变化的原因</w:t>
      </w:r>
    </w:p>
    <w:p w14:paraId="4EEB2D9C" w14:textId="77777777" w:rsidR="004F1A35" w:rsidRPr="00590D67" w:rsidRDefault="00DA5C6B" w:rsidP="00DA5C6B">
      <w:pPr>
        <w:pStyle w:val="Heading1"/>
        <w:rPr>
          <w:rFonts w:eastAsia="SimSun"/>
        </w:rPr>
      </w:pPr>
      <w:bookmarkStart w:id="9" w:name="_Toc26123736"/>
      <w:r w:rsidRPr="00590D67">
        <w:rPr>
          <w:rFonts w:eastAsia="SimSun" w:hint="eastAsia"/>
        </w:rPr>
        <w:t>一、</w:t>
      </w:r>
      <w:commentRangeStart w:id="10"/>
      <w:r w:rsidRPr="00590D67">
        <w:rPr>
          <w:rFonts w:eastAsia="SimSun" w:hint="eastAsia"/>
        </w:rPr>
        <w:t>策略模式</w:t>
      </w:r>
      <w:commentRangeEnd w:id="10"/>
      <w:r w:rsidR="00D93456" w:rsidRPr="00590D67">
        <w:rPr>
          <w:rStyle w:val="CommentReference"/>
          <w:rFonts w:eastAsia="SimSun" w:cstheme="minorBidi"/>
        </w:rPr>
        <w:commentReference w:id="10"/>
      </w:r>
      <w:r w:rsidRPr="00590D67">
        <w:rPr>
          <w:rFonts w:eastAsia="SimSun" w:hint="eastAsia"/>
        </w:rPr>
        <w:t>(Str</w:t>
      </w:r>
      <w:r w:rsidRPr="00590D67">
        <w:rPr>
          <w:rFonts w:eastAsia="SimSun" w:hint="eastAsia"/>
          <w:u w:val="single"/>
        </w:rPr>
        <w:t>at</w:t>
      </w:r>
      <w:r w:rsidRPr="00590D67">
        <w:rPr>
          <w:rFonts w:eastAsia="SimSun" w:hint="eastAsia"/>
        </w:rPr>
        <w:t>egy Pattern)</w:t>
      </w:r>
      <w:bookmarkEnd w:id="9"/>
    </w:p>
    <w:p w14:paraId="2F41A798" w14:textId="77777777" w:rsidR="00AE2287" w:rsidRPr="00590D67" w:rsidRDefault="00DB6D08" w:rsidP="00DE49A5">
      <w:pPr>
        <w:pStyle w:val="ListParagraph"/>
        <w:numPr>
          <w:ilvl w:val="0"/>
          <w:numId w:val="15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16789428" w14:textId="51EF940F" w:rsidR="00FB60C3" w:rsidRPr="008D79AD" w:rsidRDefault="00DE49A5" w:rsidP="008D79AD">
      <w:pPr>
        <w:ind w:left="360" w:firstLine="360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定义了算法族，分别封装起来，让他们之间可以互相替换，此模式让算法的变化独立于算法的客户。</w:t>
      </w:r>
    </w:p>
    <w:p w14:paraId="593B95AB" w14:textId="0FB5E18E" w:rsidR="00BE3487" w:rsidRDefault="00C422BC" w:rsidP="00DE49A5">
      <w:pPr>
        <w:pStyle w:val="ListParagraph"/>
        <w:numPr>
          <w:ilvl w:val="0"/>
          <w:numId w:val="15"/>
        </w:num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场景</w:t>
      </w:r>
    </w:p>
    <w:p w14:paraId="730359D7" w14:textId="2D063CC3" w:rsidR="00BE3487" w:rsidRDefault="00BE3487" w:rsidP="00BE3487">
      <w:pPr>
        <w:pStyle w:val="ListParagraph"/>
        <w:ind w:left="360"/>
        <w:rPr>
          <w:rFonts w:ascii="SimSun" w:eastAsia="SimSun" w:hAnsi="SimSun"/>
        </w:rPr>
      </w:pPr>
      <w:r w:rsidRPr="00BE3487">
        <w:rPr>
          <w:rFonts w:ascii="SimSun" w:eastAsia="SimSun" w:hAnsi="SimSun"/>
        </w:rPr>
        <w:drawing>
          <wp:inline distT="0" distB="0" distL="0" distR="0" wp14:anchorId="6355E306" wp14:editId="433AC806">
            <wp:extent cx="6858000" cy="2102485"/>
            <wp:effectExtent l="0" t="0" r="0" b="571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F06D" w14:textId="3AD5668C" w:rsidR="00DE49A5" w:rsidRDefault="00DE49A5" w:rsidP="00DE49A5">
      <w:pPr>
        <w:pStyle w:val="ListParagraph"/>
        <w:numPr>
          <w:ilvl w:val="0"/>
          <w:numId w:val="15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例子</w:t>
      </w:r>
    </w:p>
    <w:p w14:paraId="27CBCC39" w14:textId="62CBF29F" w:rsidR="00262A30" w:rsidRDefault="00262A30" w:rsidP="00262A30">
      <w:pPr>
        <w:pStyle w:val="ListParagraph"/>
        <w:numPr>
          <w:ilvl w:val="2"/>
          <w:numId w:val="15"/>
        </w:num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坏味道：</w:t>
      </w:r>
    </w:p>
    <w:p w14:paraId="2C6B0372" w14:textId="57DCAC7C" w:rsidR="00443E6A" w:rsidRDefault="009C7E3B" w:rsidP="00443E6A">
      <w:pPr>
        <w:pStyle w:val="ListParagraph"/>
        <w:ind w:left="288"/>
        <w:rPr>
          <w:rFonts w:ascii="SimSun" w:eastAsia="SimSun" w:hAnsi="SimSun"/>
        </w:rPr>
      </w:pPr>
      <w:r w:rsidRPr="009C7E3B">
        <w:rPr>
          <w:rFonts w:ascii="SimSun" w:eastAsia="SimSun" w:hAnsi="SimSun"/>
        </w:rPr>
        <w:drawing>
          <wp:inline distT="0" distB="0" distL="0" distR="0" wp14:anchorId="47D1F59A" wp14:editId="01EEB4DE">
            <wp:extent cx="6858000" cy="253111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37F" w14:textId="02B07B13" w:rsidR="00262A30" w:rsidRDefault="00262A30" w:rsidP="00262A30">
      <w:pPr>
        <w:pStyle w:val="ListParagraph"/>
        <w:rPr>
          <w:rFonts w:ascii="SimSun" w:eastAsia="SimSun" w:hAnsi="SimSun"/>
        </w:rPr>
      </w:pPr>
    </w:p>
    <w:p w14:paraId="1E5EAD4D" w14:textId="252495D7" w:rsidR="00C856B0" w:rsidRDefault="00C856B0" w:rsidP="00C856B0">
      <w:pPr>
        <w:pStyle w:val="ListParagraph"/>
        <w:numPr>
          <w:ilvl w:val="2"/>
          <w:numId w:val="15"/>
        </w:numPr>
        <w:rPr>
          <w:rFonts w:ascii="SimSun" w:eastAsia="SimSun" w:hAnsi="SimSun" w:hint="eastAsia"/>
        </w:rPr>
      </w:pPr>
      <w:r>
        <w:rPr>
          <w:rFonts w:ascii="SimSun" w:eastAsia="SimSun" w:hAnsi="SimSun" w:hint="eastAsia"/>
        </w:rPr>
        <w:t>优化</w:t>
      </w:r>
    </w:p>
    <w:p w14:paraId="71DD096E" w14:textId="3FA57FA9" w:rsidR="00D84C0C" w:rsidRPr="00B95359" w:rsidRDefault="008677BB" w:rsidP="00B95359">
      <w:pPr>
        <w:pStyle w:val="ListParagraph"/>
        <w:ind w:left="360"/>
        <w:rPr>
          <w:rFonts w:ascii="SimSun" w:eastAsia="SimSun" w:hAnsi="SimSun"/>
        </w:rPr>
      </w:pPr>
      <w:r w:rsidRPr="008677BB">
        <w:rPr>
          <w:rFonts w:ascii="SimSun" w:eastAsia="SimSun" w:hAnsi="SimSun"/>
        </w:rPr>
        <w:lastRenderedPageBreak/>
        <w:drawing>
          <wp:inline distT="0" distB="0" distL="0" distR="0" wp14:anchorId="66C352F0" wp14:editId="14DFE578">
            <wp:extent cx="6858000" cy="4062095"/>
            <wp:effectExtent l="0" t="0" r="0" b="1905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C70C" w14:textId="77777777" w:rsidR="005E15B0" w:rsidRPr="00590D67" w:rsidRDefault="00DA5C6B" w:rsidP="00DA5C6B">
      <w:pPr>
        <w:pStyle w:val="Heading1"/>
        <w:rPr>
          <w:rFonts w:eastAsia="SimSun"/>
        </w:rPr>
      </w:pPr>
      <w:bookmarkStart w:id="11" w:name="_Toc26123737"/>
      <w:r w:rsidRPr="00590D67">
        <w:rPr>
          <w:rFonts w:eastAsia="SimSun" w:hint="eastAsia"/>
        </w:rPr>
        <w:t>二、工厂模式</w:t>
      </w:r>
      <w:r w:rsidR="004F1A35" w:rsidRPr="00590D67">
        <w:rPr>
          <w:rFonts w:eastAsia="SimSun" w:hint="eastAsia"/>
        </w:rPr>
        <w:t>(Factory Pattern)</w:t>
      </w:r>
      <w:bookmarkEnd w:id="11"/>
    </w:p>
    <w:p w14:paraId="2343DFD1" w14:textId="77777777" w:rsidR="005E15B0" w:rsidRPr="00590D67" w:rsidRDefault="005E15B0" w:rsidP="006B3302">
      <w:pPr>
        <w:pStyle w:val="Heading2"/>
        <w:numPr>
          <w:ilvl w:val="0"/>
          <w:numId w:val="28"/>
        </w:numPr>
        <w:rPr>
          <w:rFonts w:eastAsia="SimSun"/>
        </w:rPr>
      </w:pPr>
      <w:bookmarkStart w:id="12" w:name="_Toc26123738"/>
      <w:r w:rsidRPr="00590D67">
        <w:rPr>
          <w:rFonts w:eastAsia="SimSun" w:hint="eastAsia"/>
        </w:rPr>
        <w:t>简单工厂</w:t>
      </w:r>
      <w:bookmarkEnd w:id="12"/>
    </w:p>
    <w:p w14:paraId="7DEE2133" w14:textId="77777777" w:rsidR="00B0614E" w:rsidRPr="00590D67" w:rsidRDefault="00B0614E" w:rsidP="00B0614E">
      <w:pPr>
        <w:pStyle w:val="ListParagraph"/>
        <w:numPr>
          <w:ilvl w:val="1"/>
          <w:numId w:val="18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337C9E49" w14:textId="77777777" w:rsidR="00C425F6" w:rsidRPr="00590D67" w:rsidRDefault="00D84C0C" w:rsidP="00C425F6">
      <w:pPr>
        <w:pStyle w:val="ListParagraph"/>
        <w:ind w:left="360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简单工厂模式</w:t>
      </w:r>
      <w:r w:rsidR="00E64214" w:rsidRPr="00590D67">
        <w:rPr>
          <w:rFonts w:ascii="SimSun" w:eastAsia="SimSun" w:hAnsi="SimSun" w:hint="eastAsia"/>
        </w:rPr>
        <w:t>是由一个工厂对象决定创建出哪一种产品类的实例，</w:t>
      </w:r>
      <w:r w:rsidR="00C425F6" w:rsidRPr="00590D67">
        <w:rPr>
          <w:rFonts w:ascii="SimSun" w:eastAsia="SimSun" w:hAnsi="SimSun" w:hint="eastAsia"/>
        </w:rPr>
        <w:t>是一种创建型模式，但不属于23种GOF设计模式之一，比较像一种编程习惯</w:t>
      </w:r>
      <w:r w:rsidR="00D522AB" w:rsidRPr="00590D67">
        <w:rPr>
          <w:rFonts w:ascii="SimSun" w:eastAsia="SimSun" w:hAnsi="SimSun" w:hint="eastAsia"/>
        </w:rPr>
        <w:t>。</w:t>
      </w:r>
    </w:p>
    <w:p w14:paraId="4ED11AA1" w14:textId="6B10D9F4" w:rsidR="00BB02CC" w:rsidRDefault="00BB02CC" w:rsidP="00BB02CC">
      <w:pPr>
        <w:pStyle w:val="ListParagraph"/>
        <w:numPr>
          <w:ilvl w:val="1"/>
          <w:numId w:val="18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例子</w:t>
      </w:r>
    </w:p>
    <w:p w14:paraId="00864FE5" w14:textId="0D10FD17" w:rsidR="00DC1626" w:rsidRPr="00590D67" w:rsidRDefault="00DC1626" w:rsidP="00DC1626">
      <w:pPr>
        <w:pStyle w:val="ListParagraph"/>
        <w:ind w:left="144"/>
        <w:rPr>
          <w:rFonts w:ascii="SimSun" w:eastAsia="SimSun" w:hAnsi="SimSun"/>
        </w:rPr>
      </w:pPr>
      <w:r w:rsidRPr="00DC1626">
        <w:rPr>
          <w:rFonts w:ascii="SimSun" w:eastAsia="SimSun" w:hAnsi="SimSun"/>
        </w:rPr>
        <w:lastRenderedPageBreak/>
        <w:drawing>
          <wp:inline distT="0" distB="0" distL="0" distR="0" wp14:anchorId="5FCA047D" wp14:editId="4AAE04AC">
            <wp:extent cx="6858000" cy="4864735"/>
            <wp:effectExtent l="0" t="0" r="0" b="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7099" w14:textId="77777777" w:rsidR="005E15B0" w:rsidRPr="00590D67" w:rsidRDefault="00B0614E" w:rsidP="006B3302">
      <w:pPr>
        <w:pStyle w:val="Heading2"/>
        <w:numPr>
          <w:ilvl w:val="0"/>
          <w:numId w:val="18"/>
        </w:numPr>
        <w:rPr>
          <w:rFonts w:eastAsia="SimSun"/>
        </w:rPr>
      </w:pPr>
      <w:bookmarkStart w:id="13" w:name="_Toc26123739"/>
      <w:commentRangeStart w:id="14"/>
      <w:r w:rsidRPr="00590D67">
        <w:rPr>
          <w:rFonts w:eastAsia="SimSun" w:hint="eastAsia"/>
        </w:rPr>
        <w:t>工厂模式</w:t>
      </w:r>
      <w:commentRangeEnd w:id="14"/>
      <w:r w:rsidR="00067D25" w:rsidRPr="00590D67">
        <w:rPr>
          <w:rStyle w:val="CommentReference"/>
          <w:rFonts w:eastAsia="SimSun" w:cstheme="minorBidi"/>
        </w:rPr>
        <w:commentReference w:id="14"/>
      </w:r>
      <w:bookmarkEnd w:id="13"/>
    </w:p>
    <w:p w14:paraId="1DA77CD1" w14:textId="77777777" w:rsidR="00B0614E" w:rsidRPr="00590D67" w:rsidRDefault="00B0614E" w:rsidP="00B0614E">
      <w:pPr>
        <w:pStyle w:val="ListParagraph"/>
        <w:numPr>
          <w:ilvl w:val="1"/>
          <w:numId w:val="18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3D6C3298" w14:textId="3A1168E4" w:rsidR="00066C2F" w:rsidRPr="00590D67" w:rsidRDefault="008E022C" w:rsidP="00066C2F">
      <w:pPr>
        <w:pStyle w:val="ListParagraph"/>
        <w:ind w:left="360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定义了一个创建对象的接口，</w:t>
      </w:r>
      <w:r w:rsidR="00E532A3">
        <w:rPr>
          <w:rFonts w:ascii="SimSun" w:eastAsia="SimSun" w:hAnsi="SimSun" w:hint="eastAsia"/>
        </w:rPr>
        <w:t>为子类提供挂钩</w:t>
      </w:r>
      <w:r w:rsidR="00E532A3">
        <w:rPr>
          <w:rFonts w:ascii="SimSun" w:eastAsia="SimSun" w:hAnsi="SimSun"/>
        </w:rPr>
        <w:t>(hook)</w:t>
      </w:r>
      <w:r w:rsidR="00483AF9">
        <w:rPr>
          <w:rFonts w:ascii="SimSun" w:eastAsia="SimSun" w:hAnsi="SimSun"/>
        </w:rPr>
        <w:t>,</w:t>
      </w:r>
      <w:r w:rsidRPr="00590D67">
        <w:rPr>
          <w:rFonts w:ascii="SimSun" w:eastAsia="SimSun" w:hAnsi="SimSun" w:hint="eastAsia"/>
        </w:rPr>
        <w:t>由</w:t>
      </w:r>
      <w:r w:rsidR="00066C2F" w:rsidRPr="00590D67">
        <w:rPr>
          <w:rFonts w:ascii="SimSun" w:eastAsia="SimSun" w:hAnsi="SimSun" w:hint="eastAsia"/>
        </w:rPr>
        <w:t>子类决定改创建对象是什么，</w:t>
      </w:r>
      <w:r w:rsidR="00F614B2" w:rsidRPr="00590D67">
        <w:rPr>
          <w:rFonts w:ascii="SimSun" w:eastAsia="SimSun" w:hAnsi="SimSun" w:hint="eastAsia"/>
        </w:rPr>
        <w:t>把类的实例化推迟到子类，</w:t>
      </w:r>
      <w:r w:rsidR="00483AF9">
        <w:rPr>
          <w:rFonts w:ascii="SimSun" w:eastAsia="SimSun" w:hAnsi="SimSun" w:hint="eastAsia"/>
        </w:rPr>
        <w:t>连接</w:t>
      </w:r>
      <w:commentRangeStart w:id="15"/>
      <w:r w:rsidR="00483AF9">
        <w:rPr>
          <w:rFonts w:ascii="SimSun" w:eastAsia="SimSun" w:hAnsi="SimSun" w:hint="eastAsia"/>
        </w:rPr>
        <w:t>平行的类层次</w:t>
      </w:r>
      <w:commentRangeEnd w:id="15"/>
      <w:r w:rsidR="00C708E5">
        <w:rPr>
          <w:rStyle w:val="CommentReference"/>
        </w:rPr>
        <w:commentReference w:id="15"/>
      </w:r>
      <w:r w:rsidR="00483AF9">
        <w:rPr>
          <w:rFonts w:ascii="SimSun" w:eastAsia="SimSun" w:hAnsi="SimSun" w:hint="eastAsia"/>
        </w:rPr>
        <w:t>，</w:t>
      </w:r>
      <w:r w:rsidR="00066C2F" w:rsidRPr="00590D67">
        <w:rPr>
          <w:rFonts w:ascii="SimSun" w:eastAsia="SimSun" w:hAnsi="SimSun" w:hint="eastAsia"/>
        </w:rPr>
        <w:t>来达到将对象创建过程封装的目的。</w:t>
      </w:r>
    </w:p>
    <w:p w14:paraId="5CD68AF5" w14:textId="7B880E42" w:rsidR="00D136D9" w:rsidRDefault="00293801" w:rsidP="00D136D9">
      <w:pPr>
        <w:pStyle w:val="ListParagraph"/>
        <w:numPr>
          <w:ilvl w:val="1"/>
          <w:numId w:val="18"/>
        </w:num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场景</w:t>
      </w:r>
    </w:p>
    <w:p w14:paraId="3B94575B" w14:textId="32EE8C4B" w:rsidR="00D136D9" w:rsidRDefault="00F628A1" w:rsidP="00D136D9">
      <w:pPr>
        <w:pStyle w:val="ListParagraph"/>
        <w:ind w:left="144"/>
        <w:rPr>
          <w:rFonts w:ascii="SimSun" w:eastAsia="SimSun" w:hAnsi="SimSun"/>
        </w:rPr>
      </w:pPr>
      <w:r w:rsidRPr="00F628A1">
        <w:rPr>
          <w:rFonts w:ascii="SimSun" w:eastAsia="SimSun" w:hAnsi="SimSun"/>
        </w:rPr>
        <w:drawing>
          <wp:inline distT="0" distB="0" distL="0" distR="0" wp14:anchorId="0488F6E9" wp14:editId="3DBB857A">
            <wp:extent cx="6858000" cy="1107440"/>
            <wp:effectExtent l="0" t="0" r="0" b="0"/>
            <wp:docPr id="17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B577" w14:textId="4266F366" w:rsidR="00D136D9" w:rsidRDefault="00D136D9" w:rsidP="00D136D9">
      <w:pPr>
        <w:pStyle w:val="ListParagraph"/>
        <w:numPr>
          <w:ilvl w:val="1"/>
          <w:numId w:val="18"/>
        </w:numPr>
        <w:rPr>
          <w:rFonts w:ascii="SimSun" w:eastAsia="SimSun" w:hAnsi="SimSun"/>
        </w:rPr>
      </w:pPr>
      <w:r>
        <w:rPr>
          <w:rFonts w:ascii="SimSun" w:eastAsia="SimSun" w:hAnsi="SimSun" w:hint="eastAsia"/>
        </w:rPr>
        <w:t>例子</w:t>
      </w:r>
    </w:p>
    <w:p w14:paraId="029470CB" w14:textId="54A2D103" w:rsidR="005E6C22" w:rsidRPr="005E6C22" w:rsidRDefault="005E6C22" w:rsidP="005E6C22">
      <w:pPr>
        <w:ind w:left="144"/>
        <w:rPr>
          <w:rFonts w:ascii="SimSun" w:eastAsia="SimSun" w:hAnsi="SimSun"/>
        </w:rPr>
      </w:pPr>
      <w:r w:rsidRPr="0011321E">
        <w:rPr>
          <w:rFonts w:ascii="SimSun" w:eastAsia="SimSun" w:hAnsi="SimSun"/>
        </w:rPr>
        <w:lastRenderedPageBreak/>
        <w:drawing>
          <wp:inline distT="0" distB="0" distL="0" distR="0" wp14:anchorId="05393CDB" wp14:editId="6C0E0F12">
            <wp:extent cx="6064555" cy="3544957"/>
            <wp:effectExtent l="0" t="0" r="0" b="0"/>
            <wp:docPr id="16" name="Picture 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33" cy="35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9B02" w14:textId="70389CF7" w:rsidR="00AD572B" w:rsidRDefault="00AD572B" w:rsidP="00D136D9">
      <w:pPr>
        <w:pStyle w:val="ListParagraph"/>
        <w:ind w:left="144"/>
        <w:rPr>
          <w:rFonts w:ascii="SimSun" w:eastAsia="SimSun" w:hAnsi="SimSun"/>
        </w:rPr>
      </w:pPr>
      <w:r w:rsidRPr="00AD572B">
        <w:rPr>
          <w:rFonts w:ascii="SimSun" w:eastAsia="SimSun" w:hAnsi="SimSun"/>
        </w:rPr>
        <w:drawing>
          <wp:inline distT="0" distB="0" distL="0" distR="0" wp14:anchorId="46EA9E1A" wp14:editId="59E7B93D">
            <wp:extent cx="5910267" cy="5274365"/>
            <wp:effectExtent l="0" t="0" r="0" b="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530" cy="53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3EBD" w14:textId="0752C67F" w:rsidR="001A0F9D" w:rsidRPr="009F6014" w:rsidRDefault="00AD572B" w:rsidP="009F6014">
      <w:pPr>
        <w:pStyle w:val="ListParagraph"/>
        <w:ind w:left="144"/>
        <w:rPr>
          <w:rFonts w:ascii="SimSun" w:eastAsia="SimSun" w:hAnsi="SimSun"/>
        </w:rPr>
      </w:pPr>
      <w:r w:rsidRPr="00AD572B">
        <w:rPr>
          <w:rFonts w:ascii="SimSun" w:eastAsia="SimSun" w:hAnsi="SimSun"/>
        </w:rPr>
        <w:lastRenderedPageBreak/>
        <w:drawing>
          <wp:inline distT="0" distB="0" distL="0" distR="0" wp14:anchorId="3B979069" wp14:editId="4782EA35">
            <wp:extent cx="5917455" cy="3478696"/>
            <wp:effectExtent l="0" t="0" r="1270" b="127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315" cy="34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518A" w14:textId="1F6DFEC6" w:rsidR="00CC3049" w:rsidRDefault="00CC3049" w:rsidP="00D136D9">
      <w:pPr>
        <w:pStyle w:val="ListParagraph"/>
        <w:ind w:left="144"/>
        <w:rPr>
          <w:rFonts w:ascii="SimSun" w:eastAsia="SimSun" w:hAnsi="SimSun"/>
        </w:rPr>
      </w:pPr>
      <w:r w:rsidRPr="00CC3049">
        <w:rPr>
          <w:rFonts w:ascii="SimSun" w:eastAsia="SimSun" w:hAnsi="SimSun"/>
        </w:rPr>
        <w:drawing>
          <wp:inline distT="0" distB="0" distL="0" distR="0" wp14:anchorId="59D3C433" wp14:editId="0F639FCE">
            <wp:extent cx="5841928" cy="5148470"/>
            <wp:effectExtent l="0" t="0" r="635" b="0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2055" cy="51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F2C9" w14:textId="77777777" w:rsidR="00CC3049" w:rsidRDefault="00CC3049" w:rsidP="00D136D9">
      <w:pPr>
        <w:pStyle w:val="ListParagraph"/>
        <w:ind w:left="144"/>
        <w:rPr>
          <w:rFonts w:ascii="SimSun" w:eastAsia="SimSun" w:hAnsi="SimSun"/>
        </w:rPr>
      </w:pPr>
    </w:p>
    <w:p w14:paraId="769EFB2F" w14:textId="60E8147D" w:rsidR="00D136D9" w:rsidRPr="005E6C22" w:rsidRDefault="001A0F9D" w:rsidP="005E6C22">
      <w:pPr>
        <w:pStyle w:val="ListParagraph"/>
        <w:ind w:left="144"/>
        <w:rPr>
          <w:rFonts w:ascii="SimSun" w:eastAsia="SimSun" w:hAnsi="SimSun" w:hint="eastAsia"/>
        </w:rPr>
      </w:pPr>
      <w:r w:rsidRPr="001A0F9D">
        <w:rPr>
          <w:rFonts w:ascii="SimSun" w:eastAsia="SimSun" w:hAnsi="SimSun"/>
        </w:rPr>
        <w:lastRenderedPageBreak/>
        <w:drawing>
          <wp:inline distT="0" distB="0" distL="0" distR="0" wp14:anchorId="7D732995" wp14:editId="12804134">
            <wp:extent cx="6858000" cy="2749550"/>
            <wp:effectExtent l="0" t="0" r="0" b="635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C526" w14:textId="3C0B655B" w:rsidR="00AC5055" w:rsidRDefault="005C6E97" w:rsidP="005C6E97">
      <w:pPr>
        <w:pStyle w:val="Heading1"/>
      </w:pPr>
      <w:bookmarkStart w:id="16" w:name="_Toc26123740"/>
      <w:r>
        <w:rPr>
          <w:rFonts w:hint="eastAsia"/>
        </w:rPr>
        <w:t>三、抽象工厂</w:t>
      </w:r>
      <w:r>
        <w:t>(Abstract Factory)</w:t>
      </w:r>
      <w:bookmarkEnd w:id="16"/>
    </w:p>
    <w:p w14:paraId="1C3C2FB3" w14:textId="31B42BA8" w:rsidR="00DD56D4" w:rsidRDefault="00DD56D4" w:rsidP="00DD56D4">
      <w:pPr>
        <w:pStyle w:val="ListParagraph"/>
        <w:numPr>
          <w:ilvl w:val="0"/>
          <w:numId w:val="36"/>
        </w:numPr>
      </w:pPr>
      <w:r>
        <w:rPr>
          <w:rFonts w:hint="eastAsia"/>
        </w:rPr>
        <w:t>定义</w:t>
      </w:r>
    </w:p>
    <w:p w14:paraId="1FC3D9CF" w14:textId="106B3869" w:rsidR="001C5455" w:rsidRDefault="001C5455" w:rsidP="001C5455">
      <w:pPr>
        <w:pStyle w:val="ListParagraph"/>
        <w:ind w:left="360"/>
        <w:rPr>
          <w:rFonts w:hint="eastAsia"/>
        </w:rPr>
      </w:pPr>
      <w:r>
        <w:rPr>
          <w:rFonts w:hint="eastAsia"/>
        </w:rPr>
        <w:t>提供一个借口，用于创建相关或依赖对象的家族，而不需要明确指定具体的类</w:t>
      </w:r>
    </w:p>
    <w:p w14:paraId="0051DDC2" w14:textId="15643B7F" w:rsidR="001C5455" w:rsidRDefault="0068536F" w:rsidP="00DD56D4">
      <w:pPr>
        <w:pStyle w:val="ListParagraph"/>
        <w:numPr>
          <w:ilvl w:val="0"/>
          <w:numId w:val="36"/>
        </w:numPr>
      </w:pPr>
      <w:r>
        <w:rPr>
          <w:rFonts w:hint="eastAsia"/>
        </w:rPr>
        <w:t>场景</w:t>
      </w:r>
    </w:p>
    <w:p w14:paraId="2817A82F" w14:textId="23F2675E" w:rsidR="00B0230D" w:rsidRDefault="001C5455" w:rsidP="00B0230D">
      <w:pPr>
        <w:pStyle w:val="ListParagraph"/>
        <w:ind w:left="360"/>
      </w:pPr>
      <w:r w:rsidRPr="001C5455">
        <w:drawing>
          <wp:inline distT="0" distB="0" distL="0" distR="0" wp14:anchorId="7E6AB3E4" wp14:editId="5E842631">
            <wp:extent cx="6172200" cy="12954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7B3554B1" w14:textId="59E77812" w:rsidR="00B0230D" w:rsidRDefault="00B0230D" w:rsidP="00DD56D4">
      <w:pPr>
        <w:pStyle w:val="ListParagraph"/>
        <w:numPr>
          <w:ilvl w:val="0"/>
          <w:numId w:val="36"/>
        </w:numPr>
      </w:pPr>
      <w:r>
        <w:rPr>
          <w:rFonts w:hint="eastAsia"/>
        </w:rPr>
        <w:t>例子</w:t>
      </w:r>
    </w:p>
    <w:p w14:paraId="1FF63E9B" w14:textId="4CB06076" w:rsidR="00B00909" w:rsidRDefault="00B00909" w:rsidP="00B00909">
      <w:pPr>
        <w:pStyle w:val="ListParagraph"/>
        <w:ind w:left="360"/>
      </w:pPr>
      <w:r w:rsidRPr="0002058A">
        <w:lastRenderedPageBreak/>
        <w:drawing>
          <wp:inline distT="0" distB="0" distL="0" distR="0" wp14:anchorId="25717C31" wp14:editId="1C157A3C">
            <wp:extent cx="6858000" cy="5844540"/>
            <wp:effectExtent l="0" t="0" r="0" b="0"/>
            <wp:docPr id="23" name="Picture 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92D" w14:textId="5CF79893" w:rsidR="0002058A" w:rsidRDefault="00AA7674" w:rsidP="009D5CA8">
      <w:pPr>
        <w:pStyle w:val="ListParagraph"/>
        <w:ind w:left="360"/>
      </w:pPr>
      <w:r w:rsidRPr="00AA7674">
        <w:drawing>
          <wp:inline distT="0" distB="0" distL="0" distR="0" wp14:anchorId="4B060029" wp14:editId="76082300">
            <wp:extent cx="6858000" cy="2749550"/>
            <wp:effectExtent l="0" t="0" r="0" b="6350"/>
            <wp:docPr id="24" name="Picture 24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23CF" w14:textId="75F4490F" w:rsidR="00A22A81" w:rsidRDefault="00A22A81" w:rsidP="009D5CA8">
      <w:pPr>
        <w:pStyle w:val="ListParagraph"/>
        <w:ind w:left="360"/>
      </w:pPr>
      <w:r w:rsidRPr="00A22A81">
        <w:lastRenderedPageBreak/>
        <w:drawing>
          <wp:inline distT="0" distB="0" distL="0" distR="0" wp14:anchorId="37A3BC7C" wp14:editId="70503DF4">
            <wp:extent cx="5486517" cy="41413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875" cy="414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ADB1" w14:textId="2D2E97F8" w:rsidR="006229BA" w:rsidRDefault="006229BA" w:rsidP="009D5CA8">
      <w:pPr>
        <w:pStyle w:val="ListParagraph"/>
        <w:ind w:left="360"/>
      </w:pPr>
      <w:r w:rsidRPr="006229BA">
        <w:drawing>
          <wp:inline distT="0" distB="0" distL="0" distR="0" wp14:anchorId="6F88C65B" wp14:editId="23343A65">
            <wp:extent cx="5534286" cy="4393096"/>
            <wp:effectExtent l="0" t="0" r="3175" b="1270"/>
            <wp:docPr id="27" name="Picture 2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2536" cy="43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FDCC" w14:textId="3A7B4A16" w:rsidR="00137279" w:rsidRDefault="00137279" w:rsidP="009D5CA8">
      <w:pPr>
        <w:pStyle w:val="ListParagraph"/>
        <w:ind w:left="360"/>
      </w:pPr>
    </w:p>
    <w:p w14:paraId="62948144" w14:textId="2E5540A1" w:rsidR="00B26ADC" w:rsidRDefault="00887CC3" w:rsidP="00666244">
      <w:pPr>
        <w:pStyle w:val="ListParagraph"/>
        <w:ind w:left="360"/>
      </w:pPr>
      <w:r w:rsidRPr="00887CC3">
        <w:lastRenderedPageBreak/>
        <w:drawing>
          <wp:inline distT="0" distB="0" distL="0" distR="0" wp14:anchorId="40637E54" wp14:editId="1323ABF7">
            <wp:extent cx="5473148" cy="5176686"/>
            <wp:effectExtent l="0" t="0" r="635" b="5080"/>
            <wp:docPr id="25" name="Picture 2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183" cy="51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4EF2" w14:textId="5C880E80" w:rsidR="00137279" w:rsidRDefault="00666244" w:rsidP="009D5CA8">
      <w:pPr>
        <w:pStyle w:val="ListParagraph"/>
        <w:ind w:left="360"/>
      </w:pPr>
      <w:r w:rsidRPr="00666244">
        <w:drawing>
          <wp:inline distT="0" distB="0" distL="0" distR="0" wp14:anchorId="6AA13318" wp14:editId="4B7C1DF0">
            <wp:extent cx="6858000" cy="3216275"/>
            <wp:effectExtent l="0" t="0" r="0" b="0"/>
            <wp:docPr id="26" name="Picture 2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751C" w14:textId="20E059F3" w:rsidR="00B0230D" w:rsidRDefault="00B0230D" w:rsidP="00B0230D">
      <w:pPr>
        <w:pStyle w:val="ListParagraph"/>
        <w:ind w:left="360"/>
        <w:rPr>
          <w:rFonts w:hint="eastAsia"/>
        </w:rPr>
      </w:pPr>
    </w:p>
    <w:p w14:paraId="681C1ABA" w14:textId="27174C3D" w:rsidR="00DD56D4" w:rsidRDefault="00DD56D4" w:rsidP="00DD56D4">
      <w:pPr>
        <w:pStyle w:val="ListParagraph"/>
        <w:numPr>
          <w:ilvl w:val="0"/>
          <w:numId w:val="36"/>
        </w:numPr>
      </w:pPr>
      <w:r>
        <w:rPr>
          <w:rFonts w:hint="eastAsia"/>
        </w:rPr>
        <w:t>工厂</w:t>
      </w:r>
      <w:r>
        <w:rPr>
          <w:rFonts w:hint="eastAsia"/>
        </w:rPr>
        <w:t>&amp;</w:t>
      </w:r>
      <w:r>
        <w:rPr>
          <w:rFonts w:hint="eastAsia"/>
        </w:rPr>
        <w:t>抽象工厂</w:t>
      </w:r>
      <w:r w:rsidR="00295246">
        <w:rPr>
          <w:rFonts w:hint="eastAsia"/>
        </w:rPr>
        <w:t>区别</w:t>
      </w:r>
    </w:p>
    <w:p w14:paraId="3E4126E4" w14:textId="7634116D" w:rsidR="00295246" w:rsidRDefault="00295246" w:rsidP="00295246">
      <w:pPr>
        <w:pStyle w:val="ListParagraph"/>
        <w:numPr>
          <w:ilvl w:val="1"/>
          <w:numId w:val="36"/>
        </w:numPr>
      </w:pPr>
      <w:r>
        <w:rPr>
          <w:rFonts w:hint="eastAsia"/>
        </w:rPr>
        <w:t>工厂采用继承，抽象工厂采用组合</w:t>
      </w:r>
    </w:p>
    <w:p w14:paraId="468D8426" w14:textId="774F0A7A" w:rsidR="00295246" w:rsidRDefault="00E15707" w:rsidP="00295246">
      <w:pPr>
        <w:pStyle w:val="ListParagraph"/>
        <w:numPr>
          <w:ilvl w:val="1"/>
          <w:numId w:val="36"/>
        </w:numPr>
      </w:pPr>
      <w:r>
        <w:rPr>
          <w:rFonts w:hint="eastAsia"/>
        </w:rPr>
        <w:lastRenderedPageBreak/>
        <w:t>抽象工厂适用于创建产品集合，工厂适合实例化具体类</w:t>
      </w:r>
    </w:p>
    <w:p w14:paraId="2E51DD69" w14:textId="44468489" w:rsidR="00E15707" w:rsidRDefault="00E15707" w:rsidP="00295246">
      <w:pPr>
        <w:pStyle w:val="ListParagraph"/>
        <w:numPr>
          <w:ilvl w:val="1"/>
          <w:numId w:val="36"/>
        </w:numPr>
      </w:pPr>
      <w:r>
        <w:rPr>
          <w:rFonts w:hint="eastAsia"/>
        </w:rPr>
        <w:t>抽象工厂经常用工厂方法实现</w:t>
      </w:r>
    </w:p>
    <w:p w14:paraId="6057651E" w14:textId="19466E7C" w:rsidR="001D60C2" w:rsidRDefault="001D60C2" w:rsidP="00295246">
      <w:pPr>
        <w:pStyle w:val="ListParagraph"/>
        <w:numPr>
          <w:ilvl w:val="1"/>
          <w:numId w:val="36"/>
        </w:numPr>
      </w:pPr>
      <w:r>
        <w:rPr>
          <w:rFonts w:hint="eastAsia"/>
        </w:rPr>
        <w:t>抽象工厂有个明显缺点，抽象工厂类改动了，会牵扯很多子类变更</w:t>
      </w:r>
    </w:p>
    <w:p w14:paraId="650FC667" w14:textId="03C78913" w:rsidR="00D462A4" w:rsidRDefault="00D462A4" w:rsidP="00295246">
      <w:pPr>
        <w:pStyle w:val="ListParagraph"/>
        <w:numPr>
          <w:ilvl w:val="1"/>
          <w:numId w:val="36"/>
        </w:numPr>
      </w:pPr>
      <w:r>
        <w:rPr>
          <w:rFonts w:hint="eastAsia"/>
        </w:rPr>
        <w:t>例子</w:t>
      </w:r>
    </w:p>
    <w:p w14:paraId="18E24F95" w14:textId="257FC239" w:rsidR="00D462A4" w:rsidRDefault="00D462A4" w:rsidP="00D462A4">
      <w:pPr>
        <w:pStyle w:val="ListParagraph"/>
        <w:ind w:left="144"/>
      </w:pPr>
      <w:r w:rsidRPr="00D462A4">
        <w:drawing>
          <wp:inline distT="0" distB="0" distL="0" distR="0" wp14:anchorId="28E3A962" wp14:editId="0F00F4A8">
            <wp:extent cx="6858000" cy="8203565"/>
            <wp:effectExtent l="0" t="0" r="0" b="635"/>
            <wp:docPr id="30" name="Picture 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DAF3" w14:textId="2F9E238C" w:rsidR="00BF17B5" w:rsidRDefault="00BF17B5" w:rsidP="00D462A4">
      <w:pPr>
        <w:pStyle w:val="ListParagraph"/>
        <w:ind w:left="144"/>
        <w:rPr>
          <w:rFonts w:hint="eastAsia"/>
        </w:rPr>
      </w:pPr>
      <w:r>
        <w:lastRenderedPageBreak/>
        <w:t xml:space="preserve">    </w:t>
      </w:r>
      <w:r w:rsidRPr="00BF17B5">
        <w:drawing>
          <wp:inline distT="0" distB="0" distL="0" distR="0" wp14:anchorId="60C66E06" wp14:editId="5BB43AB6">
            <wp:extent cx="6858000" cy="8338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919B" w14:textId="77777777" w:rsidR="00295246" w:rsidRDefault="00295246" w:rsidP="00295246">
      <w:pPr>
        <w:ind w:left="144"/>
      </w:pPr>
    </w:p>
    <w:p w14:paraId="58B31884" w14:textId="77777777" w:rsidR="00295246" w:rsidRPr="00DD56D4" w:rsidRDefault="00295246" w:rsidP="00295246">
      <w:pPr>
        <w:pStyle w:val="ListParagraph"/>
        <w:ind w:left="360"/>
        <w:rPr>
          <w:rFonts w:hint="eastAsia"/>
        </w:rPr>
      </w:pPr>
    </w:p>
    <w:p w14:paraId="3D1858CC" w14:textId="77777777" w:rsidR="00DD56D4" w:rsidRPr="00DD56D4" w:rsidRDefault="00DD56D4" w:rsidP="00DD56D4">
      <w:pPr>
        <w:rPr>
          <w:rFonts w:hint="eastAsia"/>
        </w:rPr>
      </w:pPr>
    </w:p>
    <w:p w14:paraId="14EFEFBB" w14:textId="1648981B" w:rsidR="00C563B5" w:rsidRPr="00590D67" w:rsidRDefault="001B771C" w:rsidP="00664694">
      <w:pPr>
        <w:pStyle w:val="Heading1"/>
        <w:rPr>
          <w:rFonts w:eastAsia="SimSun"/>
        </w:rPr>
      </w:pPr>
      <w:bookmarkStart w:id="18" w:name="_三、模板模式_(Template_Pattern)"/>
      <w:bookmarkStart w:id="19" w:name="_Toc26123741"/>
      <w:bookmarkEnd w:id="18"/>
      <w:r>
        <w:rPr>
          <w:rFonts w:eastAsia="SimSun" w:hint="eastAsia"/>
        </w:rPr>
        <w:lastRenderedPageBreak/>
        <w:t>四</w:t>
      </w:r>
      <w:r w:rsidRPr="00590D67">
        <w:rPr>
          <w:rFonts w:eastAsia="SimSun" w:hint="eastAsia"/>
        </w:rPr>
        <w:t>、</w:t>
      </w:r>
      <w:commentRangeStart w:id="20"/>
      <w:r w:rsidRPr="00590D67">
        <w:rPr>
          <w:rFonts w:eastAsia="SimSun" w:hint="eastAsia"/>
        </w:rPr>
        <w:t>模板模式</w:t>
      </w:r>
      <w:commentRangeEnd w:id="20"/>
      <w:r w:rsidRPr="00590D67">
        <w:rPr>
          <w:rStyle w:val="CommentReference"/>
          <w:rFonts w:eastAsia="SimSun" w:cstheme="minorBidi"/>
        </w:rPr>
        <w:commentReference w:id="20"/>
      </w:r>
      <w:r w:rsidRPr="00590D67">
        <w:rPr>
          <w:rFonts w:eastAsia="SimSun" w:hint="eastAsia"/>
        </w:rPr>
        <w:t>(Template Pattern)</w:t>
      </w:r>
      <w:bookmarkEnd w:id="19"/>
    </w:p>
    <w:p w14:paraId="53CCA0CA" w14:textId="704A98C4" w:rsidR="00B0614E" w:rsidRPr="00590D67" w:rsidRDefault="00B0614E" w:rsidP="00A42E17">
      <w:pPr>
        <w:pStyle w:val="ListParagraph"/>
        <w:numPr>
          <w:ilvl w:val="0"/>
          <w:numId w:val="27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78D37DA1" w14:textId="791978DB" w:rsidR="00851398" w:rsidRPr="00590D67" w:rsidRDefault="00E461E2" w:rsidP="00851398">
      <w:pPr>
        <w:pStyle w:val="ListParagraph"/>
        <w:ind w:left="360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在一个方法中定义一个算法的骨架，而将一些步骤延迟到子类中。使得子类可以在不改变算法结构的情况下，重新定义算法的某些步骤</w:t>
      </w:r>
      <w:r w:rsidR="0069336C" w:rsidRPr="00590D67">
        <w:rPr>
          <w:rFonts w:ascii="SimSun" w:eastAsia="SimSun" w:hAnsi="SimSun" w:hint="eastAsia"/>
        </w:rPr>
        <w:t>。</w:t>
      </w:r>
    </w:p>
    <w:p w14:paraId="6C4146A3" w14:textId="77777777" w:rsidR="00B0614E" w:rsidRPr="00590D67" w:rsidRDefault="00B0614E" w:rsidP="00A42E17">
      <w:pPr>
        <w:pStyle w:val="ListParagraph"/>
        <w:numPr>
          <w:ilvl w:val="0"/>
          <w:numId w:val="27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例子</w:t>
      </w:r>
    </w:p>
    <w:p w14:paraId="1F3FD294" w14:textId="77777777" w:rsidR="00B0614E" w:rsidRPr="00590D67" w:rsidRDefault="00B0614E" w:rsidP="00A42E17">
      <w:pPr>
        <w:pStyle w:val="ListParagraph"/>
        <w:numPr>
          <w:ilvl w:val="0"/>
          <w:numId w:val="27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In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spring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boot</w:t>
      </w:r>
    </w:p>
    <w:p w14:paraId="6E7E38E0" w14:textId="77777777" w:rsidR="00622A95" w:rsidRPr="00590D67" w:rsidRDefault="00622A95" w:rsidP="00A42E17">
      <w:pPr>
        <w:pStyle w:val="ListParagraph"/>
        <w:numPr>
          <w:ilvl w:val="0"/>
          <w:numId w:val="27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实际应用场景</w:t>
      </w:r>
    </w:p>
    <w:p w14:paraId="7B58E3A8" w14:textId="6930EBC8" w:rsidR="004F1A35" w:rsidRPr="00590D67" w:rsidRDefault="00431BB1" w:rsidP="008B6B1E">
      <w:pPr>
        <w:pStyle w:val="Heading1"/>
        <w:rPr>
          <w:rFonts w:eastAsia="SimSun"/>
        </w:rPr>
      </w:pPr>
      <w:bookmarkStart w:id="21" w:name="_Toc26123742"/>
      <w:r>
        <w:rPr>
          <w:rFonts w:eastAsia="SimSun" w:hint="eastAsia"/>
        </w:rPr>
        <w:t>五</w:t>
      </w:r>
      <w:r w:rsidRPr="00590D67">
        <w:rPr>
          <w:rFonts w:eastAsia="SimSun" w:hint="eastAsia"/>
        </w:rPr>
        <w:t>、策略&amp;模板&amp;工厂</w:t>
      </w:r>
      <w:bookmarkEnd w:id="21"/>
    </w:p>
    <w:p w14:paraId="1C228EA8" w14:textId="77777777" w:rsidR="00EF5394" w:rsidRPr="00590D67" w:rsidRDefault="00EF5394" w:rsidP="00EF5394">
      <w:pPr>
        <w:pStyle w:val="ListParagraph"/>
        <w:numPr>
          <w:ilvl w:val="0"/>
          <w:numId w:val="2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区别</w:t>
      </w:r>
    </w:p>
    <w:p w14:paraId="74C788C9" w14:textId="77777777" w:rsidR="0089547E" w:rsidRPr="00590D67" w:rsidRDefault="0089547E" w:rsidP="00EF5394">
      <w:pPr>
        <w:pStyle w:val="ListParagraph"/>
        <w:numPr>
          <w:ilvl w:val="0"/>
          <w:numId w:val="2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综合运用</w:t>
      </w:r>
    </w:p>
    <w:p w14:paraId="25D78B58" w14:textId="77777777" w:rsidR="0089547E" w:rsidRPr="00590D67" w:rsidRDefault="0089547E" w:rsidP="00EF5394">
      <w:pPr>
        <w:pStyle w:val="ListParagraph"/>
        <w:numPr>
          <w:ilvl w:val="0"/>
          <w:numId w:val="2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实际应用场景</w:t>
      </w:r>
    </w:p>
    <w:p w14:paraId="5909806A" w14:textId="77777777" w:rsidR="00B417B4" w:rsidRPr="00590D67" w:rsidRDefault="00B417B4" w:rsidP="00B417B4">
      <w:pPr>
        <w:rPr>
          <w:rFonts w:ascii="SimSun" w:eastAsia="SimSun" w:hAnsi="SimSun"/>
        </w:rPr>
      </w:pPr>
    </w:p>
    <w:p w14:paraId="5C904D5B" w14:textId="05049A71" w:rsidR="00CC702F" w:rsidRPr="00590D67" w:rsidRDefault="00431BB1" w:rsidP="00CC702F">
      <w:pPr>
        <w:pStyle w:val="Heading1"/>
        <w:rPr>
          <w:rFonts w:eastAsia="SimSun"/>
        </w:rPr>
      </w:pPr>
      <w:bookmarkStart w:id="22" w:name="_Toc26123743"/>
      <w:r>
        <w:rPr>
          <w:rFonts w:eastAsia="SimSun" w:hint="eastAsia"/>
        </w:rPr>
        <w:t>六</w:t>
      </w:r>
      <w:r w:rsidRPr="00590D67">
        <w:rPr>
          <w:rFonts w:eastAsia="SimSun" w:hint="eastAsia"/>
        </w:rPr>
        <w:t>、观察者模式</w:t>
      </w:r>
      <w:r w:rsidRPr="00590D67">
        <w:rPr>
          <w:rFonts w:eastAsia="SimSun"/>
        </w:rPr>
        <w:t>(Observer Pattern)</w:t>
      </w:r>
      <w:bookmarkEnd w:id="22"/>
    </w:p>
    <w:p w14:paraId="26F476A6" w14:textId="3FF08DE8" w:rsidR="00A40854" w:rsidRPr="00590D67" w:rsidRDefault="00A40854" w:rsidP="00A40854">
      <w:pPr>
        <w:pStyle w:val="ListParagraph"/>
        <w:numPr>
          <w:ilvl w:val="0"/>
          <w:numId w:val="3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0A80CEBB" w14:textId="35DB18A6" w:rsidR="00F1767C" w:rsidRPr="00590D67" w:rsidRDefault="00F1767C" w:rsidP="00F1767C">
      <w:pPr>
        <w:pStyle w:val="ListParagraph"/>
        <w:ind w:left="360"/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定义了对象之间的一对多依赖</w:t>
      </w:r>
      <w:r w:rsidR="002D6F0D" w:rsidRPr="00590D67">
        <w:rPr>
          <w:rFonts w:ascii="SimSun" w:eastAsia="SimSun" w:hAnsi="SimSun" w:hint="eastAsia"/>
        </w:rPr>
        <w:t>。</w:t>
      </w:r>
    </w:p>
    <w:p w14:paraId="0B7888F0" w14:textId="77777777" w:rsidR="00A40854" w:rsidRPr="00590D67" w:rsidRDefault="00A40854" w:rsidP="00A40854">
      <w:pPr>
        <w:pStyle w:val="ListParagraph"/>
        <w:numPr>
          <w:ilvl w:val="0"/>
          <w:numId w:val="3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例子</w:t>
      </w:r>
    </w:p>
    <w:p w14:paraId="2A2A0F5E" w14:textId="77777777" w:rsidR="00A40854" w:rsidRPr="00590D67" w:rsidRDefault="00A40854" w:rsidP="00A40854">
      <w:pPr>
        <w:pStyle w:val="ListParagraph"/>
        <w:numPr>
          <w:ilvl w:val="0"/>
          <w:numId w:val="3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In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spring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boot</w:t>
      </w:r>
    </w:p>
    <w:p w14:paraId="2A9C5B1F" w14:textId="77777777" w:rsidR="00A40854" w:rsidRPr="00590D67" w:rsidRDefault="00A40854" w:rsidP="00A40854">
      <w:pPr>
        <w:pStyle w:val="ListParagraph"/>
        <w:numPr>
          <w:ilvl w:val="0"/>
          <w:numId w:val="30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实际运用场景</w:t>
      </w:r>
    </w:p>
    <w:p w14:paraId="4B608329" w14:textId="7E7EBE9C" w:rsidR="004F1A35" w:rsidRPr="00590D67" w:rsidRDefault="00310841" w:rsidP="00995F98">
      <w:pPr>
        <w:pStyle w:val="Heading1"/>
        <w:rPr>
          <w:rFonts w:eastAsia="SimSun"/>
        </w:rPr>
      </w:pPr>
      <w:bookmarkStart w:id="23" w:name="_Toc26123744"/>
      <w:r>
        <w:rPr>
          <w:rFonts w:eastAsia="SimSun" w:hint="eastAsia"/>
        </w:rPr>
        <w:t>七</w:t>
      </w:r>
      <w:r w:rsidRPr="00590D67">
        <w:rPr>
          <w:rFonts w:eastAsia="SimSun" w:hint="eastAsia"/>
        </w:rPr>
        <w:t>、单例模式(Singleton Pattern)</w:t>
      </w:r>
      <w:bookmarkEnd w:id="23"/>
    </w:p>
    <w:p w14:paraId="50949FFF" w14:textId="77777777" w:rsidR="0093086A" w:rsidRPr="00590D67" w:rsidRDefault="0093086A" w:rsidP="0093086A">
      <w:pPr>
        <w:pStyle w:val="ListParagraph"/>
        <w:numPr>
          <w:ilvl w:val="0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70CAED40" w14:textId="1F83FD42" w:rsidR="003E37EB" w:rsidRPr="00590D67" w:rsidRDefault="00284AB5" w:rsidP="003E37EB">
      <w:pPr>
        <w:pStyle w:val="ListParagraph"/>
        <w:numPr>
          <w:ilvl w:val="0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五</w:t>
      </w:r>
      <w:r w:rsidR="003E37EB" w:rsidRPr="00590D67">
        <w:rPr>
          <w:rFonts w:ascii="SimSun" w:eastAsia="SimSun" w:hAnsi="SimSun" w:hint="eastAsia"/>
        </w:rPr>
        <w:t>种写法</w:t>
      </w:r>
    </w:p>
    <w:p w14:paraId="33FC9481" w14:textId="2760CCD3" w:rsidR="003E37EB" w:rsidRPr="00590D67" w:rsidRDefault="00284AB5" w:rsidP="003E37EB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饿汉式</w:t>
      </w:r>
    </w:p>
    <w:p w14:paraId="7BD9F433" w14:textId="698AAB9D" w:rsidR="003E37EB" w:rsidRPr="00590D67" w:rsidRDefault="00284AB5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懒汉</w:t>
      </w:r>
      <w:r w:rsidR="00CD5055" w:rsidRPr="00590D67">
        <w:rPr>
          <w:rFonts w:ascii="SimSun" w:eastAsia="SimSun" w:hAnsi="SimSun" w:hint="eastAsia"/>
        </w:rPr>
        <w:t>一</w:t>
      </w:r>
    </w:p>
    <w:p w14:paraId="00D428D3" w14:textId="02DC384A" w:rsidR="00284AB5" w:rsidRPr="00590D67" w:rsidRDefault="00CD5055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懒汉二</w:t>
      </w:r>
      <w:r w:rsidRPr="00590D67">
        <w:rPr>
          <w:rFonts w:ascii="SimSun" w:eastAsia="SimSun" w:hAnsi="SimSun"/>
        </w:rPr>
        <w:t>(</w:t>
      </w:r>
      <w:r w:rsidRPr="00590D67">
        <w:rPr>
          <w:rFonts w:ascii="SimSun" w:eastAsia="SimSun" w:hAnsi="SimSun" w:hint="eastAsia"/>
        </w:rPr>
        <w:t>单重锁</w:t>
      </w:r>
      <w:r w:rsidRPr="00590D67">
        <w:rPr>
          <w:rFonts w:ascii="SimSun" w:eastAsia="SimSun" w:hAnsi="SimSun"/>
        </w:rPr>
        <w:t>)</w:t>
      </w:r>
    </w:p>
    <w:p w14:paraId="1ABE7168" w14:textId="11BCD781" w:rsidR="00CD5055" w:rsidRPr="00590D67" w:rsidRDefault="00CD5055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懒汉三</w:t>
      </w:r>
      <w:r w:rsidRPr="00590D67">
        <w:rPr>
          <w:rFonts w:ascii="SimSun" w:eastAsia="SimSun" w:hAnsi="SimSun"/>
        </w:rPr>
        <w:t>(</w:t>
      </w:r>
      <w:r w:rsidRPr="00590D67">
        <w:rPr>
          <w:rFonts w:ascii="SimSun" w:eastAsia="SimSun" w:hAnsi="SimSun" w:hint="eastAsia"/>
        </w:rPr>
        <w:t>双重锁</w:t>
      </w:r>
      <w:r w:rsidRPr="00590D67">
        <w:rPr>
          <w:rFonts w:ascii="SimSun" w:eastAsia="SimSun" w:hAnsi="SimSun"/>
        </w:rPr>
        <w:t>)</w:t>
      </w:r>
    </w:p>
    <w:p w14:paraId="14A4224B" w14:textId="66A12B52" w:rsidR="00AA4D81" w:rsidRPr="00590D67" w:rsidRDefault="00AA4D81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懒汉四</w:t>
      </w:r>
      <w:r w:rsidRPr="00590D67">
        <w:rPr>
          <w:rFonts w:ascii="SimSun" w:eastAsia="SimSun" w:hAnsi="SimSun"/>
        </w:rPr>
        <w:t>(</w:t>
      </w:r>
      <w:r w:rsidRPr="00590D67">
        <w:rPr>
          <w:rFonts w:ascii="SimSun" w:eastAsia="SimSun" w:hAnsi="SimSun" w:hint="eastAsia"/>
        </w:rPr>
        <w:t>双重锁+</w:t>
      </w:r>
      <w:r w:rsidRPr="00590D67">
        <w:rPr>
          <w:rFonts w:ascii="SimSun" w:eastAsia="SimSun" w:hAnsi="SimSun"/>
        </w:rPr>
        <w:t xml:space="preserve"> volatile</w:t>
      </w:r>
      <w:r w:rsidRPr="00590D67">
        <w:rPr>
          <w:rFonts w:ascii="SimSun" w:eastAsia="SimSun" w:hAnsi="SimSun" w:hint="eastAsia"/>
        </w:rPr>
        <w:t>)</w:t>
      </w:r>
    </w:p>
    <w:p w14:paraId="1E2CC508" w14:textId="241BE7A7" w:rsidR="00284AB5" w:rsidRPr="00590D67" w:rsidRDefault="00284AB5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静态内部类</w:t>
      </w:r>
    </w:p>
    <w:p w14:paraId="5D92B819" w14:textId="49177D0F" w:rsidR="00284AB5" w:rsidRPr="00590D67" w:rsidRDefault="00284AB5" w:rsidP="008F63D8">
      <w:pPr>
        <w:pStyle w:val="ListParagraph"/>
        <w:numPr>
          <w:ilvl w:val="1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枚举单例</w:t>
      </w:r>
    </w:p>
    <w:p w14:paraId="25257C98" w14:textId="0A89D1BB" w:rsidR="008D63B4" w:rsidRPr="00590D67" w:rsidRDefault="008D63B4" w:rsidP="008D63B4">
      <w:pPr>
        <w:pStyle w:val="ListParagraph"/>
        <w:numPr>
          <w:ilvl w:val="0"/>
          <w:numId w:val="21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应用场景</w:t>
      </w:r>
    </w:p>
    <w:p w14:paraId="737A3279" w14:textId="77777777" w:rsidR="00CC702F" w:rsidRPr="00590D67" w:rsidRDefault="00CC702F" w:rsidP="007032D3">
      <w:pPr>
        <w:rPr>
          <w:rFonts w:ascii="SimSun" w:eastAsia="SimSun" w:hAnsi="SimSun"/>
        </w:rPr>
      </w:pPr>
    </w:p>
    <w:p w14:paraId="31EF462B" w14:textId="77777777" w:rsidR="004F1A35" w:rsidRPr="00590D67" w:rsidRDefault="001E0B11" w:rsidP="00995F98">
      <w:pPr>
        <w:pStyle w:val="Heading1"/>
        <w:rPr>
          <w:rFonts w:eastAsia="SimSun"/>
        </w:rPr>
      </w:pPr>
      <w:bookmarkStart w:id="24" w:name="_Toc26123745"/>
      <w:r w:rsidRPr="00590D67">
        <w:rPr>
          <w:rFonts w:eastAsia="SimSun" w:hint="eastAsia"/>
        </w:rPr>
        <w:t>七、装饰者模式(Decoration Pattern)</w:t>
      </w:r>
      <w:bookmarkEnd w:id="24"/>
    </w:p>
    <w:p w14:paraId="43639CFD" w14:textId="77777777" w:rsidR="008A147C" w:rsidRPr="00590D67" w:rsidRDefault="008A147C" w:rsidP="008A147C">
      <w:pPr>
        <w:pStyle w:val="ListParagraph"/>
        <w:numPr>
          <w:ilvl w:val="0"/>
          <w:numId w:val="22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5F8A66AE" w14:textId="77777777" w:rsidR="008A147C" w:rsidRPr="00590D67" w:rsidRDefault="008A147C" w:rsidP="008A147C">
      <w:pPr>
        <w:pStyle w:val="ListParagraph"/>
        <w:numPr>
          <w:ilvl w:val="0"/>
          <w:numId w:val="22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例子</w:t>
      </w:r>
    </w:p>
    <w:p w14:paraId="5B921A12" w14:textId="77777777" w:rsidR="008A147C" w:rsidRPr="00590D67" w:rsidRDefault="008A147C" w:rsidP="008A147C">
      <w:pPr>
        <w:pStyle w:val="ListParagraph"/>
        <w:numPr>
          <w:ilvl w:val="0"/>
          <w:numId w:val="22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In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Java</w:t>
      </w:r>
    </w:p>
    <w:p w14:paraId="0EFEFDDB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25" w:name="_Toc26123746"/>
      <w:r w:rsidRPr="00590D67">
        <w:rPr>
          <w:rFonts w:eastAsia="SimSun" w:hint="eastAsia"/>
        </w:rPr>
        <w:t>八、命令模式(Command Pattern)</w:t>
      </w:r>
      <w:bookmarkEnd w:id="25"/>
    </w:p>
    <w:p w14:paraId="675D81D0" w14:textId="77777777" w:rsidR="0069694A" w:rsidRPr="00590D67" w:rsidRDefault="0069694A" w:rsidP="0069694A">
      <w:pPr>
        <w:pStyle w:val="ListParagraph"/>
        <w:numPr>
          <w:ilvl w:val="0"/>
          <w:numId w:val="29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定义</w:t>
      </w:r>
    </w:p>
    <w:p w14:paraId="0949FECE" w14:textId="77777777" w:rsidR="0069694A" w:rsidRPr="00590D67" w:rsidRDefault="0069694A" w:rsidP="0069694A">
      <w:pPr>
        <w:pStyle w:val="ListParagraph"/>
        <w:numPr>
          <w:ilvl w:val="0"/>
          <w:numId w:val="29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lastRenderedPageBreak/>
        <w:t>例子</w:t>
      </w:r>
    </w:p>
    <w:p w14:paraId="76C0CA13" w14:textId="77777777" w:rsidR="0069694A" w:rsidRPr="00590D67" w:rsidRDefault="0069694A" w:rsidP="0069694A">
      <w:pPr>
        <w:pStyle w:val="ListParagraph"/>
        <w:numPr>
          <w:ilvl w:val="0"/>
          <w:numId w:val="29"/>
        </w:numPr>
        <w:rPr>
          <w:rFonts w:ascii="SimSun" w:eastAsia="SimSun" w:hAnsi="SimSun"/>
        </w:rPr>
      </w:pPr>
      <w:r w:rsidRPr="00590D67">
        <w:rPr>
          <w:rFonts w:ascii="SimSun" w:eastAsia="SimSun" w:hAnsi="SimSun" w:hint="eastAsia"/>
        </w:rPr>
        <w:t>In</w:t>
      </w:r>
      <w:r w:rsidRPr="00590D67">
        <w:rPr>
          <w:rFonts w:ascii="SimSun" w:eastAsia="SimSun" w:hAnsi="SimSun"/>
        </w:rPr>
        <w:t xml:space="preserve"> </w:t>
      </w:r>
      <w:r w:rsidRPr="00590D67">
        <w:rPr>
          <w:rFonts w:ascii="SimSun" w:eastAsia="SimSun" w:hAnsi="SimSun" w:hint="eastAsia"/>
        </w:rPr>
        <w:t>Linux</w:t>
      </w:r>
    </w:p>
    <w:p w14:paraId="5D151F4E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26" w:name="_Toc26123747"/>
      <w:r w:rsidRPr="00590D67">
        <w:rPr>
          <w:rFonts w:eastAsia="SimSun" w:hint="eastAsia"/>
        </w:rPr>
        <w:t>九、适配器模式(Adapter Pattern)</w:t>
      </w:r>
      <w:bookmarkEnd w:id="26"/>
    </w:p>
    <w:p w14:paraId="0E5EDC77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27" w:name="_Toc26123748"/>
      <w:r w:rsidRPr="00590D67">
        <w:rPr>
          <w:rFonts w:eastAsia="SimSun" w:hint="eastAsia"/>
        </w:rPr>
        <w:t>十、外观模式(Facade Pattern)</w:t>
      </w:r>
      <w:bookmarkEnd w:id="27"/>
    </w:p>
    <w:p w14:paraId="683C6EA3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28" w:name="_Toc26123749"/>
      <w:r w:rsidRPr="00590D67">
        <w:rPr>
          <w:rFonts w:eastAsia="SimSun" w:hint="eastAsia"/>
        </w:rPr>
        <w:t>十一、代理模式(Proxy Pattern)</w:t>
      </w:r>
      <w:bookmarkEnd w:id="28"/>
    </w:p>
    <w:p w14:paraId="716D3FE6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29" w:name="_Toc26123750"/>
      <w:r w:rsidRPr="00590D67">
        <w:rPr>
          <w:rFonts w:eastAsia="SimSun" w:hint="eastAsia"/>
        </w:rPr>
        <w:t>十二、适配器&amp;外观&amp;代理</w:t>
      </w:r>
      <w:bookmarkEnd w:id="29"/>
    </w:p>
    <w:p w14:paraId="07394ED9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30" w:name="_Toc26123751"/>
      <w:r w:rsidRPr="00590D67">
        <w:rPr>
          <w:rFonts w:eastAsia="SimSun" w:hint="eastAsia"/>
        </w:rPr>
        <w:t>十三、迭代器模式(Iterator Pattern)</w:t>
      </w:r>
      <w:bookmarkEnd w:id="30"/>
    </w:p>
    <w:p w14:paraId="3C928AB6" w14:textId="77777777" w:rsidR="004C3A4C" w:rsidRPr="00590D67" w:rsidRDefault="004C3A4C" w:rsidP="00995F98">
      <w:pPr>
        <w:pStyle w:val="Heading1"/>
        <w:rPr>
          <w:rFonts w:eastAsia="SimSun"/>
        </w:rPr>
      </w:pPr>
      <w:bookmarkStart w:id="31" w:name="_Toc26123752"/>
      <w:r w:rsidRPr="00590D67">
        <w:rPr>
          <w:rFonts w:eastAsia="SimSun" w:hint="eastAsia"/>
        </w:rPr>
        <w:t>十四、组合模式(Composite Pattern)</w:t>
      </w:r>
      <w:bookmarkEnd w:id="31"/>
    </w:p>
    <w:p w14:paraId="5CE04494" w14:textId="77777777" w:rsidR="004C3A4C" w:rsidRPr="00590D67" w:rsidRDefault="004C3A4C">
      <w:pPr>
        <w:rPr>
          <w:rFonts w:ascii="SimSun" w:eastAsia="SimSun" w:hAnsi="SimSun"/>
        </w:rPr>
      </w:pPr>
    </w:p>
    <w:sectPr w:rsidR="004C3A4C" w:rsidRPr="00590D67" w:rsidSect="0093086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s ai" w:date="2019-12-01T11:59:00Z" w:initials="sa">
    <w:p w14:paraId="34378F7E" w14:textId="61AAEE2E" w:rsidR="00E76DD9" w:rsidRDefault="00E76DD9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有什么，比是一个什么更好</w:t>
      </w:r>
    </w:p>
  </w:comment>
  <w:comment w:id="7" w:author="s ai" w:date="2019-12-01T19:19:00Z" w:initials="sa">
    <w:p w14:paraId="1DF28409" w14:textId="7BC0023E" w:rsidR="003B4F47" w:rsidRDefault="003B4F47" w:rsidP="003B4F47">
      <w:pPr>
        <w:pStyle w:val="CommentText"/>
        <w:numPr>
          <w:ilvl w:val="0"/>
          <w:numId w:val="37"/>
        </w:numPr>
      </w:pPr>
      <w:r>
        <w:rPr>
          <w:rStyle w:val="CommentReference"/>
        </w:rPr>
        <w:annotationRef/>
      </w:r>
      <w:r>
        <w:rPr>
          <w:rFonts w:hint="eastAsia"/>
        </w:rPr>
        <w:t>变量不可以持有具体类的引用</w:t>
      </w:r>
    </w:p>
    <w:p w14:paraId="0528A0BA" w14:textId="77777777" w:rsidR="003B4F47" w:rsidRDefault="003B4F47" w:rsidP="003B4F47">
      <w:pPr>
        <w:pStyle w:val="CommentText"/>
        <w:numPr>
          <w:ilvl w:val="0"/>
          <w:numId w:val="37"/>
        </w:numPr>
      </w:pPr>
      <w:r>
        <w:rPr>
          <w:rFonts w:hint="eastAsia"/>
        </w:rPr>
        <w:t>不要让类派生自具体类</w:t>
      </w:r>
    </w:p>
    <w:p w14:paraId="0E52A9A7" w14:textId="296ECEDD" w:rsidR="003B4F47" w:rsidRDefault="003B4F47" w:rsidP="003B4F47">
      <w:pPr>
        <w:pStyle w:val="CommentText"/>
        <w:numPr>
          <w:ilvl w:val="0"/>
          <w:numId w:val="37"/>
        </w:numPr>
        <w:rPr>
          <w:rFonts w:hint="eastAsia"/>
        </w:rPr>
      </w:pPr>
      <w:r>
        <w:rPr>
          <w:rFonts w:hint="eastAsia"/>
        </w:rPr>
        <w:t>不要覆盖基类中已实现的方法</w:t>
      </w:r>
    </w:p>
  </w:comment>
  <w:comment w:id="8" w:author="s ai" w:date="2019-12-01T12:02:00Z" w:initials="sa">
    <w:p w14:paraId="662F4702" w14:textId="0E809970" w:rsidR="00083EBC" w:rsidRDefault="00083EBC">
      <w:pPr>
        <w:pStyle w:val="CommentText"/>
      </w:pPr>
      <w:r>
        <w:rPr>
          <w:rStyle w:val="CommentReference"/>
        </w:rPr>
        <w:annotationRef/>
      </w:r>
      <w:hyperlink w:anchor="_三、模板模式_(Template_Pattern)" w:history="1">
        <w:r w:rsidRPr="00083EBC">
          <w:rPr>
            <w:rStyle w:val="Hyperlink"/>
            <w:rFonts w:hint="eastAsia"/>
          </w:rPr>
          <w:t>模版模式</w:t>
        </w:r>
      </w:hyperlink>
      <w:r w:rsidR="00C85EF3">
        <w:rPr>
          <w:rFonts w:hint="eastAsia"/>
        </w:rPr>
        <w:t>，</w:t>
      </w:r>
      <w:r w:rsidR="00C85EF3" w:rsidRPr="00C85EF3">
        <w:rPr>
          <w:rFonts w:hint="eastAsia"/>
        </w:rPr>
        <w:t>IOC</w:t>
      </w:r>
      <w:r w:rsidR="00C85EF3" w:rsidRPr="00C85EF3">
        <w:rPr>
          <w:rFonts w:hint="eastAsia"/>
        </w:rPr>
        <w:t>的原理</w:t>
      </w:r>
    </w:p>
  </w:comment>
  <w:comment w:id="10" w:author="s ai" w:date="2019-12-01T11:33:00Z" w:initials="sa">
    <w:p w14:paraId="5993B540" w14:textId="77777777" w:rsidR="00D93456" w:rsidRDefault="00D93456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封装变化</w:t>
      </w:r>
    </w:p>
    <w:p w14:paraId="5FA37783" w14:textId="00902066" w:rsidR="00D93456" w:rsidRDefault="00D93456">
      <w:pPr>
        <w:pStyle w:val="CommentText"/>
      </w:pPr>
      <w:r>
        <w:rPr>
          <w:rFonts w:hint="eastAsia"/>
        </w:rPr>
        <w:t>多用组合，少用继承</w:t>
      </w:r>
    </w:p>
    <w:p w14:paraId="4C7C72F1" w14:textId="260A32E3" w:rsidR="00D93456" w:rsidRDefault="00D93456">
      <w:pPr>
        <w:pStyle w:val="CommentText"/>
      </w:pPr>
      <w:r>
        <w:rPr>
          <w:rFonts w:hint="eastAsia"/>
        </w:rPr>
        <w:t>针对接口编程，不针对实现编程</w:t>
      </w:r>
    </w:p>
  </w:comment>
  <w:comment w:id="14" w:author="s ai" w:date="2019-12-01T11:22:00Z" w:initials="sa">
    <w:p w14:paraId="22A8AA28" w14:textId="77777777" w:rsidR="00067D25" w:rsidRDefault="00067D25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要依赖抽象，不要依赖具体类</w:t>
      </w:r>
    </w:p>
  </w:comment>
  <w:comment w:id="15" w:author="s ai" w:date="2019-12-01T19:11:00Z" w:initials="sa">
    <w:p w14:paraId="64E586FA" w14:textId="6BBD3026" w:rsidR="00C708E5" w:rsidRDefault="00C708E5">
      <w:pPr>
        <w:pStyle w:val="CommentText"/>
      </w:pPr>
      <w:r>
        <w:rPr>
          <w:rStyle w:val="CommentReference"/>
        </w:rPr>
        <w:annotationRef/>
      </w:r>
      <w:r w:rsidR="005B6043">
        <w:rPr>
          <w:rFonts w:hint="eastAsia"/>
        </w:rPr>
        <w:t>当一个类将它的一些职责委托给一个独立的类时，就产生了平行类层次</w:t>
      </w:r>
    </w:p>
  </w:comment>
  <w:comment w:id="20" w:author="s ai" w:date="2019-12-01T12:00:00Z" w:initials="sa">
    <w:p w14:paraId="79FFF050" w14:textId="77777777" w:rsidR="001B771C" w:rsidRDefault="001B771C">
      <w:pPr>
        <w:pStyle w:val="CommentText"/>
      </w:pPr>
      <w:r>
        <w:rPr>
          <w:rStyle w:val="CommentReference"/>
        </w:rPr>
        <w:annotationRef/>
      </w:r>
      <w:r w:rsidRPr="00D047A1">
        <w:rPr>
          <w:rFonts w:ascii="SimSun" w:eastAsia="SimSun" w:hAnsi="SimSun" w:hint="eastAsia"/>
        </w:rPr>
        <w:t>好莱坞原则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4378F7E" w15:done="0"/>
  <w15:commentEx w15:paraId="0E52A9A7" w15:done="0"/>
  <w15:commentEx w15:paraId="662F4702" w15:done="0"/>
  <w15:commentEx w15:paraId="4C7C72F1" w15:done="0"/>
  <w15:commentEx w15:paraId="22A8AA28" w15:done="0"/>
  <w15:commentEx w15:paraId="64E586FA" w15:done="0"/>
  <w15:commentEx w15:paraId="79FFF05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4378F7E" w16cid:durableId="218E29A5"/>
  <w16cid:commentId w16cid:paraId="0E52A9A7" w16cid:durableId="218E90B2"/>
  <w16cid:commentId w16cid:paraId="662F4702" w16cid:durableId="218E2A3C"/>
  <w16cid:commentId w16cid:paraId="4C7C72F1" w16cid:durableId="218E2381"/>
  <w16cid:commentId w16cid:paraId="22A8AA28" w16cid:durableId="218E20F7"/>
  <w16cid:commentId w16cid:paraId="64E586FA" w16cid:durableId="218E8EFA"/>
  <w16cid:commentId w16cid:paraId="79FFF050" w16cid:durableId="218E29E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ACCF95" w14:textId="77777777" w:rsidR="00C72530" w:rsidRDefault="00C72530" w:rsidP="004511C5">
      <w:r>
        <w:separator/>
      </w:r>
    </w:p>
  </w:endnote>
  <w:endnote w:type="continuationSeparator" w:id="0">
    <w:p w14:paraId="7E3F2CB0" w14:textId="77777777" w:rsidR="00C72530" w:rsidRDefault="00C72530" w:rsidP="004511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F43BD1" w14:textId="77777777" w:rsidR="00C72530" w:rsidRDefault="00C72530" w:rsidP="004511C5">
      <w:r>
        <w:separator/>
      </w:r>
    </w:p>
  </w:footnote>
  <w:footnote w:type="continuationSeparator" w:id="0">
    <w:p w14:paraId="35EC2E42" w14:textId="77777777" w:rsidR="00C72530" w:rsidRDefault="00C72530" w:rsidP="004511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658B7"/>
    <w:multiLevelType w:val="multilevel"/>
    <w:tmpl w:val="B80420E8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795018E"/>
    <w:multiLevelType w:val="multilevel"/>
    <w:tmpl w:val="B80420E8"/>
    <w:numStyleLink w:val="sai"/>
  </w:abstractNum>
  <w:abstractNum w:abstractNumId="2" w15:restartNumberingAfterBreak="0">
    <w:nsid w:val="089B419B"/>
    <w:multiLevelType w:val="multilevel"/>
    <w:tmpl w:val="B80420E8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537CF5"/>
    <w:multiLevelType w:val="multilevel"/>
    <w:tmpl w:val="B83433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143E8D"/>
    <w:multiLevelType w:val="hybridMultilevel"/>
    <w:tmpl w:val="5D6458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22723"/>
    <w:multiLevelType w:val="hybridMultilevel"/>
    <w:tmpl w:val="4AE0067C"/>
    <w:lvl w:ilvl="0" w:tplc="3C20089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971042"/>
    <w:multiLevelType w:val="hybridMultilevel"/>
    <w:tmpl w:val="60B43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156225"/>
    <w:multiLevelType w:val="multilevel"/>
    <w:tmpl w:val="CCA8E1AE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lowerLetter"/>
      <w:lvlText w:val="%3"/>
      <w:lvlJc w:val="left"/>
      <w:pPr>
        <w:ind w:left="0" w:firstLine="288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4680ADC"/>
    <w:multiLevelType w:val="multilevel"/>
    <w:tmpl w:val="B80420E8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78C1851"/>
    <w:multiLevelType w:val="multilevel"/>
    <w:tmpl w:val="5F92D6C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81503AF"/>
    <w:multiLevelType w:val="multilevel"/>
    <w:tmpl w:val="CCA8E1AE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lowerLetter"/>
      <w:lvlText w:val="%3"/>
      <w:lvlJc w:val="left"/>
      <w:pPr>
        <w:ind w:left="0" w:firstLine="288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91144CC"/>
    <w:multiLevelType w:val="multilevel"/>
    <w:tmpl w:val="B80420E8"/>
    <w:numStyleLink w:val="sai"/>
  </w:abstractNum>
  <w:abstractNum w:abstractNumId="12" w15:restartNumberingAfterBreak="0">
    <w:nsid w:val="1B9A1ECF"/>
    <w:multiLevelType w:val="multilevel"/>
    <w:tmpl w:val="B80420E8"/>
    <w:numStyleLink w:val="sai"/>
  </w:abstractNum>
  <w:abstractNum w:abstractNumId="13" w15:restartNumberingAfterBreak="0">
    <w:nsid w:val="1EF42E9D"/>
    <w:multiLevelType w:val="hybridMultilevel"/>
    <w:tmpl w:val="D7A207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970E7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1EF028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448266C"/>
    <w:multiLevelType w:val="multilevel"/>
    <w:tmpl w:val="B80420E8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6735589"/>
    <w:multiLevelType w:val="multilevel"/>
    <w:tmpl w:val="B80420E8"/>
    <w:numStyleLink w:val="sai"/>
  </w:abstractNum>
  <w:abstractNum w:abstractNumId="18" w15:restartNumberingAfterBreak="0">
    <w:nsid w:val="2E234016"/>
    <w:multiLevelType w:val="multilevel"/>
    <w:tmpl w:val="9132B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" w:firstLine="7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30F55D44"/>
    <w:multiLevelType w:val="multilevel"/>
    <w:tmpl w:val="B80420E8"/>
    <w:numStyleLink w:val="sai"/>
  </w:abstractNum>
  <w:abstractNum w:abstractNumId="20" w15:restartNumberingAfterBreak="0">
    <w:nsid w:val="330C1B24"/>
    <w:multiLevelType w:val="multilevel"/>
    <w:tmpl w:val="0409001D"/>
    <w:styleLink w:val="saiHead"/>
    <w:lvl w:ilvl="0">
      <w:start w:val="1"/>
      <w:numFmt w:val="chineseCountingThousand"/>
      <w:lvlText w:val="%1"/>
      <w:lvlJc w:val="left"/>
      <w:pPr>
        <w:ind w:left="360" w:hanging="360"/>
      </w:pPr>
      <w:rPr>
        <w:rFonts w:ascii="SimSun" w:hAnsi="SimSun" w:hint="default"/>
        <w:color w:val="auto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6476E74"/>
    <w:multiLevelType w:val="multilevel"/>
    <w:tmpl w:val="B83433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940102F"/>
    <w:multiLevelType w:val="multilevel"/>
    <w:tmpl w:val="B80420E8"/>
    <w:numStyleLink w:val="sai"/>
  </w:abstractNum>
  <w:abstractNum w:abstractNumId="23" w15:restartNumberingAfterBreak="0">
    <w:nsid w:val="3B847C4B"/>
    <w:multiLevelType w:val="multilevel"/>
    <w:tmpl w:val="14F6919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D1460B3"/>
    <w:multiLevelType w:val="multilevel"/>
    <w:tmpl w:val="B80420E8"/>
    <w:numStyleLink w:val="sai"/>
  </w:abstractNum>
  <w:abstractNum w:abstractNumId="25" w15:restartNumberingAfterBreak="0">
    <w:nsid w:val="4D62614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07A1270"/>
    <w:multiLevelType w:val="multilevel"/>
    <w:tmpl w:val="B80420E8"/>
    <w:numStyleLink w:val="sai"/>
  </w:abstractNum>
  <w:abstractNum w:abstractNumId="27" w15:restartNumberingAfterBreak="0">
    <w:nsid w:val="57CD0B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75592A"/>
    <w:multiLevelType w:val="hybridMultilevel"/>
    <w:tmpl w:val="E08AAE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CB1E88"/>
    <w:multiLevelType w:val="multilevel"/>
    <w:tmpl w:val="B80420E8"/>
    <w:styleLink w:val="sai"/>
    <w:lvl w:ilvl="0">
      <w:start w:val="1"/>
      <w:numFmt w:val="decimal"/>
      <w:lvlText w:val="%1."/>
      <w:lvlJc w:val="left"/>
      <w:pPr>
        <w:ind w:left="360" w:hanging="360"/>
      </w:pPr>
      <w:rPr>
        <w:rFonts w:ascii="SimSun" w:hAnsi="SimSun" w:hint="default"/>
        <w:sz w:val="28"/>
      </w:rPr>
    </w:lvl>
    <w:lvl w:ilvl="1">
      <w:start w:val="1"/>
      <w:numFmt w:val="decimal"/>
      <w:lvlText w:val="%1.%2."/>
      <w:lvlJc w:val="left"/>
      <w:pPr>
        <w:ind w:left="144" w:firstLine="0"/>
      </w:pPr>
      <w:rPr>
        <w:rFonts w:ascii="SimSun" w:hAnsi="SimSun" w:hint="default"/>
        <w:sz w:val="24"/>
      </w:rPr>
    </w:lvl>
    <w:lvl w:ilvl="2">
      <w:start w:val="1"/>
      <w:numFmt w:val="lowerLetter"/>
      <w:lvlText w:val="%3"/>
      <w:lvlJc w:val="left"/>
      <w:pPr>
        <w:ind w:left="1224" w:hanging="504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86125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6B35128C"/>
    <w:multiLevelType w:val="multilevel"/>
    <w:tmpl w:val="2A22CA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5370ACA"/>
    <w:multiLevelType w:val="multilevel"/>
    <w:tmpl w:val="B3BE2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64761C8"/>
    <w:multiLevelType w:val="multilevel"/>
    <w:tmpl w:val="B80420E8"/>
    <w:numStyleLink w:val="sai"/>
  </w:abstractNum>
  <w:abstractNum w:abstractNumId="34" w15:restartNumberingAfterBreak="0">
    <w:nsid w:val="76FF6BF9"/>
    <w:multiLevelType w:val="multilevel"/>
    <w:tmpl w:val="0409001D"/>
    <w:numStyleLink w:val="saiHead"/>
  </w:abstractNum>
  <w:abstractNum w:abstractNumId="35" w15:restartNumberingAfterBreak="0">
    <w:nsid w:val="7B467085"/>
    <w:multiLevelType w:val="hybridMultilevel"/>
    <w:tmpl w:val="E4F2DCE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C260FB9"/>
    <w:multiLevelType w:val="hybridMultilevel"/>
    <w:tmpl w:val="C2D616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8"/>
  </w:num>
  <w:num w:numId="2">
    <w:abstractNumId w:val="36"/>
  </w:num>
  <w:num w:numId="3">
    <w:abstractNumId w:val="15"/>
  </w:num>
  <w:num w:numId="4">
    <w:abstractNumId w:val="18"/>
  </w:num>
  <w:num w:numId="5">
    <w:abstractNumId w:val="25"/>
  </w:num>
  <w:num w:numId="6">
    <w:abstractNumId w:val="9"/>
  </w:num>
  <w:num w:numId="7">
    <w:abstractNumId w:val="31"/>
  </w:num>
  <w:num w:numId="8">
    <w:abstractNumId w:val="32"/>
  </w:num>
  <w:num w:numId="9">
    <w:abstractNumId w:val="23"/>
  </w:num>
  <w:num w:numId="10">
    <w:abstractNumId w:val="27"/>
  </w:num>
  <w:num w:numId="11">
    <w:abstractNumId w:val="21"/>
  </w:num>
  <w:num w:numId="12">
    <w:abstractNumId w:val="3"/>
  </w:num>
  <w:num w:numId="13">
    <w:abstractNumId w:val="13"/>
  </w:num>
  <w:num w:numId="14">
    <w:abstractNumId w:val="35"/>
  </w:num>
  <w:num w:numId="15">
    <w:abstractNumId w:val="10"/>
  </w:num>
  <w:num w:numId="16">
    <w:abstractNumId w:val="6"/>
  </w:num>
  <w:num w:numId="17">
    <w:abstractNumId w:val="29"/>
  </w:num>
  <w:num w:numId="18">
    <w:abstractNumId w:val="26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SimSun" w:hAnsi="SimSun" w:hint="default"/>
          <w:sz w:val="28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4" w:firstLine="0"/>
        </w:pPr>
        <w:rPr>
          <w:rFonts w:ascii="SimSun" w:hAnsi="SimSun" w:hint="default"/>
          <w:sz w:val="24"/>
        </w:rPr>
      </w:lvl>
    </w:lvlOverride>
    <w:lvlOverride w:ilvl="2">
      <w:lvl w:ilvl="2">
        <w:start w:val="1"/>
        <w:numFmt w:val="lowerLetter"/>
        <w:lvlText w:val="%3"/>
        <w:lvlJc w:val="left"/>
        <w:pPr>
          <w:ind w:left="1224" w:hanging="504"/>
        </w:pPr>
        <w:rPr>
          <w:rFonts w:ascii="Times New Roman" w:hAnsi="Times New Roman" w:hint="default"/>
          <w:color w:val="auto"/>
          <w:sz w:val="28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>
    <w:abstractNumId w:val="24"/>
  </w:num>
  <w:num w:numId="20">
    <w:abstractNumId w:val="22"/>
  </w:num>
  <w:num w:numId="21">
    <w:abstractNumId w:val="2"/>
  </w:num>
  <w:num w:numId="22">
    <w:abstractNumId w:val="12"/>
  </w:num>
  <w:num w:numId="23">
    <w:abstractNumId w:val="14"/>
  </w:num>
  <w:num w:numId="24">
    <w:abstractNumId w:val="30"/>
  </w:num>
  <w:num w:numId="25">
    <w:abstractNumId w:val="20"/>
  </w:num>
  <w:num w:numId="26">
    <w:abstractNumId w:val="34"/>
  </w:num>
  <w:num w:numId="27">
    <w:abstractNumId w:val="33"/>
  </w:num>
  <w:num w:numId="28">
    <w:abstractNumId w:val="0"/>
  </w:num>
  <w:num w:numId="29">
    <w:abstractNumId w:val="11"/>
  </w:num>
  <w:num w:numId="30">
    <w:abstractNumId w:val="19"/>
  </w:num>
  <w:num w:numId="31">
    <w:abstractNumId w:val="16"/>
  </w:num>
  <w:num w:numId="32">
    <w:abstractNumId w:val="8"/>
  </w:num>
  <w:num w:numId="33">
    <w:abstractNumId w:val="17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SimSun" w:hAnsi="SimSun" w:hint="default"/>
          <w:sz w:val="28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4" w:firstLine="0"/>
        </w:pPr>
        <w:rPr>
          <w:rFonts w:ascii="SimSun" w:hAnsi="SimSun" w:hint="default"/>
          <w:sz w:val="24"/>
        </w:rPr>
      </w:lvl>
    </w:lvlOverride>
    <w:lvlOverride w:ilvl="2">
      <w:lvl w:ilvl="2">
        <w:start w:val="1"/>
        <w:numFmt w:val="lowerLetter"/>
        <w:lvlText w:val="%3"/>
        <w:lvlJc w:val="left"/>
        <w:pPr>
          <w:ind w:left="1224" w:hanging="504"/>
        </w:pPr>
        <w:rPr>
          <w:rFonts w:ascii="Times New Roman" w:hAnsi="Times New Roman" w:hint="default"/>
          <w:color w:val="auto"/>
          <w:sz w:val="28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4">
    <w:abstractNumId w:val="4"/>
  </w:num>
  <w:num w:numId="35">
    <w:abstractNumId w:val="1"/>
  </w:num>
  <w:num w:numId="36">
    <w:abstractNumId w:val="7"/>
  </w:num>
  <w:num w:numId="3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 ai">
    <w15:presenceInfo w15:providerId="Windows Live" w15:userId="e710d734f6a225a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A35"/>
    <w:rsid w:val="00002D21"/>
    <w:rsid w:val="0002058A"/>
    <w:rsid w:val="000351A5"/>
    <w:rsid w:val="00050FCF"/>
    <w:rsid w:val="00056DA5"/>
    <w:rsid w:val="00066C2F"/>
    <w:rsid w:val="00067D25"/>
    <w:rsid w:val="00075E7C"/>
    <w:rsid w:val="00076A04"/>
    <w:rsid w:val="00083EBC"/>
    <w:rsid w:val="00097D0C"/>
    <w:rsid w:val="000A2EF7"/>
    <w:rsid w:val="000C646B"/>
    <w:rsid w:val="000D03F2"/>
    <w:rsid w:val="000D0F2E"/>
    <w:rsid w:val="000E7FAB"/>
    <w:rsid w:val="00104E39"/>
    <w:rsid w:val="0011321E"/>
    <w:rsid w:val="00124E77"/>
    <w:rsid w:val="00137279"/>
    <w:rsid w:val="00162E0E"/>
    <w:rsid w:val="001661C2"/>
    <w:rsid w:val="00192670"/>
    <w:rsid w:val="001A0F9D"/>
    <w:rsid w:val="001B6A35"/>
    <w:rsid w:val="001B771C"/>
    <w:rsid w:val="001C5455"/>
    <w:rsid w:val="001D60C2"/>
    <w:rsid w:val="001E0B11"/>
    <w:rsid w:val="001F3C78"/>
    <w:rsid w:val="0020524C"/>
    <w:rsid w:val="00213EB3"/>
    <w:rsid w:val="00224742"/>
    <w:rsid w:val="00260BBE"/>
    <w:rsid w:val="00262A30"/>
    <w:rsid w:val="00263701"/>
    <w:rsid w:val="00284AB5"/>
    <w:rsid w:val="00287FDC"/>
    <w:rsid w:val="00293801"/>
    <w:rsid w:val="00295246"/>
    <w:rsid w:val="00295368"/>
    <w:rsid w:val="00296249"/>
    <w:rsid w:val="002A110F"/>
    <w:rsid w:val="002A6E1C"/>
    <w:rsid w:val="002A7DCA"/>
    <w:rsid w:val="002B526B"/>
    <w:rsid w:val="002D6F0D"/>
    <w:rsid w:val="002E6219"/>
    <w:rsid w:val="00304B44"/>
    <w:rsid w:val="003069C7"/>
    <w:rsid w:val="00310841"/>
    <w:rsid w:val="003150E0"/>
    <w:rsid w:val="003378CF"/>
    <w:rsid w:val="00364634"/>
    <w:rsid w:val="003A1E3A"/>
    <w:rsid w:val="003B4F47"/>
    <w:rsid w:val="003B71AC"/>
    <w:rsid w:val="003C20B5"/>
    <w:rsid w:val="003E37EB"/>
    <w:rsid w:val="003F6501"/>
    <w:rsid w:val="004076C3"/>
    <w:rsid w:val="00431BB1"/>
    <w:rsid w:val="00443674"/>
    <w:rsid w:val="00443E6A"/>
    <w:rsid w:val="004511C5"/>
    <w:rsid w:val="00462C0C"/>
    <w:rsid w:val="00474280"/>
    <w:rsid w:val="0048192E"/>
    <w:rsid w:val="00483AF9"/>
    <w:rsid w:val="004B3A53"/>
    <w:rsid w:val="004C101C"/>
    <w:rsid w:val="004C3A4C"/>
    <w:rsid w:val="004D7A47"/>
    <w:rsid w:val="004E6813"/>
    <w:rsid w:val="004F1A35"/>
    <w:rsid w:val="004F5D30"/>
    <w:rsid w:val="0053035B"/>
    <w:rsid w:val="00533CAB"/>
    <w:rsid w:val="00536782"/>
    <w:rsid w:val="0057289E"/>
    <w:rsid w:val="00590D67"/>
    <w:rsid w:val="005A0FD3"/>
    <w:rsid w:val="005B6043"/>
    <w:rsid w:val="005C38B2"/>
    <w:rsid w:val="005C6E97"/>
    <w:rsid w:val="005E15B0"/>
    <w:rsid w:val="005E54FE"/>
    <w:rsid w:val="005E6C22"/>
    <w:rsid w:val="006229BA"/>
    <w:rsid w:val="00622A95"/>
    <w:rsid w:val="00664694"/>
    <w:rsid w:val="00666244"/>
    <w:rsid w:val="0068536F"/>
    <w:rsid w:val="0069336C"/>
    <w:rsid w:val="0069694A"/>
    <w:rsid w:val="006A4980"/>
    <w:rsid w:val="006B3302"/>
    <w:rsid w:val="006E3753"/>
    <w:rsid w:val="006E7601"/>
    <w:rsid w:val="00700812"/>
    <w:rsid w:val="007032D3"/>
    <w:rsid w:val="00711786"/>
    <w:rsid w:val="00762247"/>
    <w:rsid w:val="00781B9D"/>
    <w:rsid w:val="0078239C"/>
    <w:rsid w:val="00795F88"/>
    <w:rsid w:val="007A78C8"/>
    <w:rsid w:val="007B041B"/>
    <w:rsid w:val="007B3E9E"/>
    <w:rsid w:val="007C3808"/>
    <w:rsid w:val="007D3E4E"/>
    <w:rsid w:val="007E02FE"/>
    <w:rsid w:val="00800DE6"/>
    <w:rsid w:val="0080717D"/>
    <w:rsid w:val="00811AE7"/>
    <w:rsid w:val="00817FE2"/>
    <w:rsid w:val="00830B37"/>
    <w:rsid w:val="00847B63"/>
    <w:rsid w:val="00851398"/>
    <w:rsid w:val="00852BC3"/>
    <w:rsid w:val="008677BB"/>
    <w:rsid w:val="0088502A"/>
    <w:rsid w:val="008874B3"/>
    <w:rsid w:val="00887CC3"/>
    <w:rsid w:val="00893FBA"/>
    <w:rsid w:val="0089547E"/>
    <w:rsid w:val="008A147C"/>
    <w:rsid w:val="008A594A"/>
    <w:rsid w:val="008B6B1E"/>
    <w:rsid w:val="008D63B4"/>
    <w:rsid w:val="008D79AD"/>
    <w:rsid w:val="008E022C"/>
    <w:rsid w:val="008E43AD"/>
    <w:rsid w:val="008F63D8"/>
    <w:rsid w:val="00906716"/>
    <w:rsid w:val="0093086A"/>
    <w:rsid w:val="00941A06"/>
    <w:rsid w:val="009468A8"/>
    <w:rsid w:val="00970109"/>
    <w:rsid w:val="00995F98"/>
    <w:rsid w:val="009A2546"/>
    <w:rsid w:val="009C78B8"/>
    <w:rsid w:val="009C7E3B"/>
    <w:rsid w:val="009D5CA8"/>
    <w:rsid w:val="009F1D5F"/>
    <w:rsid w:val="009F6014"/>
    <w:rsid w:val="00A054AA"/>
    <w:rsid w:val="00A22A81"/>
    <w:rsid w:val="00A3684B"/>
    <w:rsid w:val="00A40854"/>
    <w:rsid w:val="00A42E17"/>
    <w:rsid w:val="00A45A1E"/>
    <w:rsid w:val="00A57268"/>
    <w:rsid w:val="00A6118F"/>
    <w:rsid w:val="00A82453"/>
    <w:rsid w:val="00AA2CF6"/>
    <w:rsid w:val="00AA40BA"/>
    <w:rsid w:val="00AA4D81"/>
    <w:rsid w:val="00AA68DC"/>
    <w:rsid w:val="00AA7674"/>
    <w:rsid w:val="00AB5D14"/>
    <w:rsid w:val="00AC5055"/>
    <w:rsid w:val="00AD2F37"/>
    <w:rsid w:val="00AD3D31"/>
    <w:rsid w:val="00AD572B"/>
    <w:rsid w:val="00AE2287"/>
    <w:rsid w:val="00AE3007"/>
    <w:rsid w:val="00AE4BBB"/>
    <w:rsid w:val="00AE7FA4"/>
    <w:rsid w:val="00AF7D75"/>
    <w:rsid w:val="00B00909"/>
    <w:rsid w:val="00B0230D"/>
    <w:rsid w:val="00B02D58"/>
    <w:rsid w:val="00B043BD"/>
    <w:rsid w:val="00B0614E"/>
    <w:rsid w:val="00B26ADC"/>
    <w:rsid w:val="00B32E83"/>
    <w:rsid w:val="00B417B4"/>
    <w:rsid w:val="00B47D5D"/>
    <w:rsid w:val="00B80645"/>
    <w:rsid w:val="00B95359"/>
    <w:rsid w:val="00BB02CC"/>
    <w:rsid w:val="00BD02A7"/>
    <w:rsid w:val="00BE3487"/>
    <w:rsid w:val="00BF0113"/>
    <w:rsid w:val="00BF0BB1"/>
    <w:rsid w:val="00BF17B5"/>
    <w:rsid w:val="00BF77B0"/>
    <w:rsid w:val="00C0097B"/>
    <w:rsid w:val="00C04916"/>
    <w:rsid w:val="00C114DA"/>
    <w:rsid w:val="00C36A9D"/>
    <w:rsid w:val="00C422BC"/>
    <w:rsid w:val="00C425F6"/>
    <w:rsid w:val="00C54566"/>
    <w:rsid w:val="00C5632B"/>
    <w:rsid w:val="00C563B5"/>
    <w:rsid w:val="00C708E5"/>
    <w:rsid w:val="00C72530"/>
    <w:rsid w:val="00C856B0"/>
    <w:rsid w:val="00C85EF3"/>
    <w:rsid w:val="00C96288"/>
    <w:rsid w:val="00CC3049"/>
    <w:rsid w:val="00CC702F"/>
    <w:rsid w:val="00CD5055"/>
    <w:rsid w:val="00D047A1"/>
    <w:rsid w:val="00D136D9"/>
    <w:rsid w:val="00D33A0F"/>
    <w:rsid w:val="00D400FD"/>
    <w:rsid w:val="00D462A4"/>
    <w:rsid w:val="00D522AB"/>
    <w:rsid w:val="00D6409D"/>
    <w:rsid w:val="00D84C0C"/>
    <w:rsid w:val="00D93456"/>
    <w:rsid w:val="00D95429"/>
    <w:rsid w:val="00DA2195"/>
    <w:rsid w:val="00DA3454"/>
    <w:rsid w:val="00DA3903"/>
    <w:rsid w:val="00DA4A3C"/>
    <w:rsid w:val="00DA5C6B"/>
    <w:rsid w:val="00DA6E52"/>
    <w:rsid w:val="00DB6A2E"/>
    <w:rsid w:val="00DB6D08"/>
    <w:rsid w:val="00DC1626"/>
    <w:rsid w:val="00DD22B8"/>
    <w:rsid w:val="00DD56D4"/>
    <w:rsid w:val="00DE181E"/>
    <w:rsid w:val="00DE49A5"/>
    <w:rsid w:val="00E15707"/>
    <w:rsid w:val="00E174C5"/>
    <w:rsid w:val="00E35A54"/>
    <w:rsid w:val="00E461E2"/>
    <w:rsid w:val="00E532A3"/>
    <w:rsid w:val="00E64214"/>
    <w:rsid w:val="00E76DD9"/>
    <w:rsid w:val="00E77561"/>
    <w:rsid w:val="00E83F53"/>
    <w:rsid w:val="00EB3207"/>
    <w:rsid w:val="00EB4CF8"/>
    <w:rsid w:val="00EB7942"/>
    <w:rsid w:val="00EC5AE2"/>
    <w:rsid w:val="00ED37CA"/>
    <w:rsid w:val="00EE6510"/>
    <w:rsid w:val="00EF5394"/>
    <w:rsid w:val="00F1767C"/>
    <w:rsid w:val="00F51ECD"/>
    <w:rsid w:val="00F614B2"/>
    <w:rsid w:val="00F628A1"/>
    <w:rsid w:val="00F648F7"/>
    <w:rsid w:val="00F852EB"/>
    <w:rsid w:val="00FB60C3"/>
    <w:rsid w:val="00FD2B15"/>
    <w:rsid w:val="00FD4EE9"/>
    <w:rsid w:val="00FD6418"/>
    <w:rsid w:val="00FD7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2F5DC"/>
  <w15:chartTrackingRefBased/>
  <w15:docId w15:val="{30BA6BA1-2EE0-7441-8AB8-B8BA25226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594A"/>
    <w:pPr>
      <w:keepNext/>
      <w:keepLines/>
      <w:spacing w:before="240"/>
      <w:outlineLvl w:val="0"/>
    </w:pPr>
    <w:rPr>
      <w:rFonts w:ascii="SimSun" w:eastAsiaTheme="majorEastAsia" w:hAnsi="SimSun" w:cstheme="majorBidi"/>
      <w:sz w:val="36"/>
      <w:szCs w:val="32"/>
    </w:rPr>
  </w:style>
  <w:style w:type="paragraph" w:styleId="Heading2">
    <w:name w:val="heading 2"/>
    <w:aliases w:val="saiHeading 2"/>
    <w:basedOn w:val="Normal"/>
    <w:next w:val="Normal"/>
    <w:link w:val="Heading2Char"/>
    <w:uiPriority w:val="9"/>
    <w:unhideWhenUsed/>
    <w:qFormat/>
    <w:rsid w:val="006B3302"/>
    <w:pPr>
      <w:keepNext/>
      <w:keepLines/>
      <w:spacing w:before="40"/>
      <w:outlineLvl w:val="1"/>
    </w:pPr>
    <w:rPr>
      <w:rFonts w:ascii="SimSun" w:eastAsiaTheme="majorEastAsia" w:hAnsi="SimSun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6DA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1A3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A594A"/>
    <w:rPr>
      <w:rFonts w:ascii="SimSun" w:eastAsiaTheme="majorEastAsia" w:hAnsi="SimSun" w:cstheme="majorBidi"/>
      <w:sz w:val="36"/>
      <w:szCs w:val="32"/>
    </w:rPr>
  </w:style>
  <w:style w:type="character" w:customStyle="1" w:styleId="Heading2Char">
    <w:name w:val="Heading 2 Char"/>
    <w:aliases w:val="saiHeading 2 Char"/>
    <w:basedOn w:val="DefaultParagraphFont"/>
    <w:link w:val="Heading2"/>
    <w:uiPriority w:val="9"/>
    <w:rsid w:val="006B3302"/>
    <w:rPr>
      <w:rFonts w:ascii="SimSun" w:eastAsiaTheme="majorEastAsia" w:hAnsi="SimSun" w:cstheme="majorBidi"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8502A"/>
    <w:pPr>
      <w:spacing w:before="48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502A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88502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8502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8502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8502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8502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8502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8502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8502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8502A"/>
    <w:pPr>
      <w:ind w:left="1920"/>
    </w:pPr>
    <w:rPr>
      <w:rFonts w:cstheme="minorHAnsi"/>
      <w:sz w:val="20"/>
      <w:szCs w:val="20"/>
    </w:rPr>
  </w:style>
  <w:style w:type="numbering" w:customStyle="1" w:styleId="sai">
    <w:name w:val="sai"/>
    <w:uiPriority w:val="99"/>
    <w:rsid w:val="00AE2287"/>
    <w:pPr>
      <w:numPr>
        <w:numId w:val="17"/>
      </w:numPr>
    </w:pPr>
  </w:style>
  <w:style w:type="numbering" w:customStyle="1" w:styleId="saiHead">
    <w:name w:val="saiHead"/>
    <w:uiPriority w:val="99"/>
    <w:rsid w:val="00E83F53"/>
    <w:pPr>
      <w:numPr>
        <w:numId w:val="25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067D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67D2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67D2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7D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7D2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7D2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7D25"/>
    <w:rPr>
      <w:rFonts w:ascii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56DA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083EB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6A0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11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11C5"/>
  </w:style>
  <w:style w:type="paragraph" w:styleId="Footer">
    <w:name w:val="footer"/>
    <w:basedOn w:val="Normal"/>
    <w:link w:val="FooterChar"/>
    <w:uiPriority w:val="99"/>
    <w:unhideWhenUsed/>
    <w:rsid w:val="004511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11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9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7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6891BE-FE9E-6C42-B696-E49083A030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16</Pages>
  <Words>626</Words>
  <Characters>3574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ai</dc:creator>
  <cp:keywords/>
  <dc:description/>
  <cp:lastModifiedBy>s ai</cp:lastModifiedBy>
  <cp:revision>348</cp:revision>
  <dcterms:created xsi:type="dcterms:W3CDTF">2019-12-01T01:57:00Z</dcterms:created>
  <dcterms:modified xsi:type="dcterms:W3CDTF">2019-12-01T12:15:00Z</dcterms:modified>
</cp:coreProperties>
</file>